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</w:p>
    <w:p w:rsidR="00D3322A" w:rsidRDefault="00D3322A" w:rsidP="00D3322A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01.11.2024</w:t>
      </w:r>
      <w:r w:rsidRPr="00705CB5">
        <w:rPr>
          <w:b/>
          <w:iCs/>
        </w:rPr>
        <w:t xml:space="preserve">                                                                                                                                    №</w:t>
      </w:r>
      <w:r>
        <w:rPr>
          <w:b/>
          <w:iCs/>
        </w:rPr>
        <w:t>25</w:t>
      </w:r>
    </w:p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</w:p>
    <w:p w:rsidR="00D3322A" w:rsidRDefault="00D3322A" w:rsidP="00D3322A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D3322A" w:rsidRDefault="00D3322A" w:rsidP="00D3322A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проект решения </w:t>
      </w:r>
      <w:r w:rsidRPr="006C208B">
        <w:rPr>
          <w:b/>
          <w:iCs/>
        </w:rPr>
        <w:t>Совета Новокусковского сельского поселения</w:t>
      </w:r>
      <w:r>
        <w:rPr>
          <w:b/>
          <w:iCs/>
        </w:rPr>
        <w:t xml:space="preserve"> «</w:t>
      </w:r>
      <w:r w:rsidRPr="00847D66">
        <w:rPr>
          <w:b/>
          <w:iCs/>
        </w:rPr>
        <w:t>О внесении изменений в Устав муниципального образования «Новокусковское сельское поселение</w:t>
      </w:r>
      <w:r>
        <w:rPr>
          <w:b/>
          <w:iCs/>
        </w:rPr>
        <w:t>»</w:t>
      </w:r>
      <w:r w:rsidRPr="00847D66">
        <w:rPr>
          <w:b/>
          <w:iCs/>
        </w:rPr>
        <w:t xml:space="preserve"> Асиновского района Томской области»</w:t>
      </w:r>
      <w:r>
        <w:rPr>
          <w:b/>
          <w:iCs/>
        </w:rPr>
        <w:t xml:space="preserve"> </w:t>
      </w:r>
    </w:p>
    <w:p w:rsidR="00D3322A" w:rsidRDefault="00D3322A" w:rsidP="00D3322A">
      <w:pPr>
        <w:ind w:firstLine="708"/>
        <w:jc w:val="both"/>
        <w:rPr>
          <w:b/>
        </w:rPr>
      </w:pPr>
    </w:p>
    <w:p w:rsidR="00D3322A" w:rsidRPr="00735650" w:rsidRDefault="00D3322A" w:rsidP="00D3322A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4B042E">
        <w:rPr>
          <w:b w:val="0"/>
          <w:iCs/>
        </w:rPr>
        <w:t>01.11</w:t>
      </w:r>
      <w:bookmarkStart w:id="0" w:name="_GoBack"/>
      <w:bookmarkEnd w:id="0"/>
      <w:r>
        <w:rPr>
          <w:b w:val="0"/>
          <w:iCs/>
        </w:rPr>
        <w:t xml:space="preserve">.2024 </w:t>
      </w:r>
      <w:r w:rsidRPr="00735650">
        <w:rPr>
          <w:b w:val="0"/>
          <w:iCs/>
        </w:rPr>
        <w:t>проведена антикоррупционная экспертиза проекта решения Совета Новокусковского сельского поселения «</w:t>
      </w:r>
      <w:r w:rsidRPr="00847D66">
        <w:rPr>
          <w:b w:val="0"/>
          <w:iCs/>
        </w:rPr>
        <w:t>О внесении изменений в Устав муниципального образования «Новокусковское сельское поселение</w:t>
      </w:r>
      <w:r>
        <w:rPr>
          <w:b w:val="0"/>
          <w:iCs/>
        </w:rPr>
        <w:t>»</w:t>
      </w:r>
      <w:r w:rsidRPr="00847D66">
        <w:rPr>
          <w:b w:val="0"/>
          <w:iCs/>
        </w:rPr>
        <w:t xml:space="preserve"> Асиновского района Томской области»</w:t>
      </w:r>
      <w:r>
        <w:rPr>
          <w:b w:val="0"/>
          <w:iCs/>
        </w:rPr>
        <w:t xml:space="preserve"> </w:t>
      </w:r>
      <w:r w:rsidRPr="00735650">
        <w:rPr>
          <w:b w:val="0"/>
        </w:rPr>
        <w:t>(далее - проект) в целях выявления в нем коррупциогенных факторов и их последующего устранения.</w:t>
      </w:r>
    </w:p>
    <w:p w:rsidR="00D3322A" w:rsidRPr="005C27B0" w:rsidRDefault="00D3322A" w:rsidP="00D3322A">
      <w:pPr>
        <w:spacing w:before="0" w:after="0"/>
        <w:ind w:firstLine="708"/>
        <w:jc w:val="both"/>
      </w:pPr>
      <w:r w:rsidRPr="005C27B0">
        <w:t>В</w:t>
      </w:r>
      <w:r w:rsidRPr="005C27B0">
        <w:rPr>
          <w:iCs/>
        </w:rPr>
        <w:t xml:space="preserve"> представленном </w:t>
      </w:r>
      <w:r>
        <w:rPr>
          <w:iCs/>
        </w:rPr>
        <w:t xml:space="preserve">проекте </w:t>
      </w:r>
      <w:r w:rsidRPr="005C27B0">
        <w:rPr>
          <w:iCs/>
        </w:rPr>
        <w:t xml:space="preserve"> </w:t>
      </w:r>
      <w:r w:rsidRPr="005C27B0">
        <w:t>к</w:t>
      </w:r>
      <w:r w:rsidRPr="005C27B0">
        <w:rPr>
          <w:iCs/>
        </w:rPr>
        <w:t>оррупциогенные факторы не выявлены.</w:t>
      </w:r>
    </w:p>
    <w:p w:rsidR="00D3322A" w:rsidRDefault="00D3322A" w:rsidP="00D3322A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D3322A" w:rsidRDefault="00D3322A" w:rsidP="00D3322A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D3322A" w:rsidRPr="004A104C" w:rsidRDefault="00D3322A" w:rsidP="00D3322A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_________________________Г.Н. 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042E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3322A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111</cp:revision>
  <cp:lastPrinted>2022-10-13T08:16:00Z</cp:lastPrinted>
  <dcterms:created xsi:type="dcterms:W3CDTF">2011-12-15T09:14:00Z</dcterms:created>
  <dcterms:modified xsi:type="dcterms:W3CDTF">2024-12-02T10:11:00Z</dcterms:modified>
</cp:coreProperties>
</file>