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ED" w:rsidRPr="00494AED" w:rsidRDefault="00494AED" w:rsidP="00494AED">
      <w:pPr>
        <w:shd w:val="clear" w:color="auto" w:fill="FFFFFF"/>
        <w:spacing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b/>
          <w:color w:val="4F575C"/>
          <w:sz w:val="24"/>
          <w:szCs w:val="24"/>
          <w:lang w:eastAsia="ru-RU"/>
        </w:rPr>
        <w:t>Цель данных рекомендаций</w:t>
      </w:r>
      <w:r w:rsidRPr="00494AED">
        <w:rPr>
          <w:rFonts w:ascii="Times New Roman" w:eastAsia="Times New Roman" w:hAnsi="Times New Roman" w:cs="Times New Roman"/>
          <w:color w:val="4F575C"/>
          <w:sz w:val="24"/>
          <w:szCs w:val="24"/>
          <w:lang w:eastAsia="ru-RU"/>
        </w:rPr>
        <w:t xml:space="preserve">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r w:rsidRPr="00494AED">
        <w:rPr>
          <w:rFonts w:ascii="Times New Roman" w:eastAsia="Times New Roman" w:hAnsi="Times New Roman" w:cs="Times New Roman"/>
          <w:color w:val="4F575C"/>
          <w:sz w:val="24"/>
          <w:szCs w:val="24"/>
          <w:lang w:eastAsia="ru-RU"/>
        </w:rPr>
        <w:br/>
        <w:t>Обращайте внимание на подозрител</w:t>
      </w:r>
      <w:bookmarkStart w:id="0" w:name="_GoBack"/>
      <w:bookmarkEnd w:id="0"/>
      <w:r w:rsidRPr="00494AED">
        <w:rPr>
          <w:rFonts w:ascii="Times New Roman" w:eastAsia="Times New Roman" w:hAnsi="Times New Roman" w:cs="Times New Roman"/>
          <w:color w:val="4F575C"/>
          <w:sz w:val="24"/>
          <w:szCs w:val="24"/>
          <w:lang w:eastAsia="ru-RU"/>
        </w:rPr>
        <w:t>ьных людей, предметы, на любые подозрительные мелочи, сообщайте обо всем подозрительном сотрудникам правоохранительных органов.</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 Никогда не принимайте от незнакомцев пакеты и сумки, не оставляйте свой багаж без присмотра.</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 У семьи должен быть план действий в чрезвычайных обстоятельствах, у всех членов семьи должны быть номера телефонов, адреса электронной почты.</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 Необходимо назначить место встречи, где вы сможете встретиться с членами вашей семьи в экстренной ситуации.</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 В случае эвакуации возьмите с собой набор предметов первой необходимости и документы.</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 Всегда узнавайте, где находятся резервные выходы из помещения.</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 Если произошел взрыв, пожар, землетрясение, никогда не пользуйтесь лифтом.</w:t>
      </w:r>
    </w:p>
    <w:p w:rsid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 Старайтесь не поддаваться панике, что бы ни произошло.</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p>
    <w:p w:rsidR="00494AED" w:rsidRPr="00494AED" w:rsidRDefault="00494AED" w:rsidP="00494AED">
      <w:pPr>
        <w:shd w:val="clear" w:color="auto" w:fill="FFFFFF"/>
        <w:spacing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b/>
          <w:bCs/>
          <w:color w:val="4F575C"/>
          <w:sz w:val="24"/>
          <w:szCs w:val="24"/>
          <w:highlight w:val="yellow"/>
          <w:lang w:eastAsia="ru-RU"/>
        </w:rPr>
        <w:t>ОБНАРУЖЕНИЕ ПОДОЗРИТЕЛЬНОГО ПРЕДМЕТА, КОТОРЫЙ МОЖЕТ ОКАЗАТЬСЯ ВЗРЫВНЫМ УСТРОЙСТВОМ</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494AED" w:rsidRPr="00494AED" w:rsidRDefault="00494AED" w:rsidP="00494AED">
      <w:pPr>
        <w:shd w:val="clear" w:color="auto" w:fill="FFFFFF"/>
        <w:spacing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b/>
          <w:bCs/>
          <w:color w:val="4F575C"/>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Если вы обнаружили неизвестный предмет в учреждении, немедленно сообщите о находке администрации или охране.</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Во всех перечисленных случаях:</w:t>
      </w:r>
    </w:p>
    <w:p w:rsidR="00494AED" w:rsidRPr="00494AED" w:rsidRDefault="00494AED" w:rsidP="00494AED">
      <w:pPr>
        <w:numPr>
          <w:ilvl w:val="0"/>
          <w:numId w:val="1"/>
        </w:numPr>
        <w:shd w:val="clear" w:color="auto" w:fill="FFFFFF"/>
        <w:spacing w:before="225" w:after="0" w:line="240" w:lineRule="auto"/>
        <w:ind w:left="0"/>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не трогайте, не передвигайте, не вскрывайте обнаруженный предмет;</w:t>
      </w:r>
    </w:p>
    <w:p w:rsidR="00494AED" w:rsidRPr="00494AED" w:rsidRDefault="00494AED" w:rsidP="00494AED">
      <w:pPr>
        <w:numPr>
          <w:ilvl w:val="0"/>
          <w:numId w:val="1"/>
        </w:numPr>
        <w:shd w:val="clear" w:color="auto" w:fill="FFFFFF"/>
        <w:spacing w:before="225" w:after="0" w:line="240" w:lineRule="auto"/>
        <w:ind w:left="0"/>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зафиксируйте время обнаружения предмета;</w:t>
      </w:r>
    </w:p>
    <w:p w:rsidR="00494AED" w:rsidRPr="00494AED" w:rsidRDefault="00494AED" w:rsidP="00494AED">
      <w:pPr>
        <w:numPr>
          <w:ilvl w:val="0"/>
          <w:numId w:val="1"/>
        </w:numPr>
        <w:shd w:val="clear" w:color="auto" w:fill="FFFFFF"/>
        <w:spacing w:before="225" w:after="0" w:line="240" w:lineRule="auto"/>
        <w:ind w:left="0"/>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постарайтесь сделать все возможное, чтобы люди отошли как можно дальше от находки;</w:t>
      </w:r>
    </w:p>
    <w:p w:rsidR="00494AED" w:rsidRPr="00494AED" w:rsidRDefault="00494AED" w:rsidP="00494AED">
      <w:pPr>
        <w:numPr>
          <w:ilvl w:val="0"/>
          <w:numId w:val="1"/>
        </w:numPr>
        <w:shd w:val="clear" w:color="auto" w:fill="FFFFFF"/>
        <w:spacing w:before="225" w:after="0" w:line="240" w:lineRule="auto"/>
        <w:ind w:left="0"/>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lastRenderedPageBreak/>
        <w:t>обязательно дождитесь прибытия оперативно-следственной группы (помните, что вы являетесь очень важным очевидцем).</w:t>
      </w:r>
    </w:p>
    <w:p w:rsidR="00494AED" w:rsidRPr="00494AED" w:rsidRDefault="00494AED" w:rsidP="00494AED">
      <w:pPr>
        <w:shd w:val="clear" w:color="auto" w:fill="FFFFFF"/>
        <w:spacing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b/>
          <w:bCs/>
          <w:color w:val="4F575C"/>
          <w:sz w:val="24"/>
          <w:szCs w:val="24"/>
          <w:lang w:eastAsia="ru-RU"/>
        </w:rPr>
        <w:t>Помните</w:t>
      </w:r>
      <w:r w:rsidRPr="00494AED">
        <w:rPr>
          <w:rFonts w:ascii="Times New Roman" w:eastAsia="Times New Roman" w:hAnsi="Times New Roman" w:cs="Times New Roman"/>
          <w:color w:val="4F575C"/>
          <w:sz w:val="24"/>
          <w:szCs w:val="24"/>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494AED" w:rsidRPr="00494AED" w:rsidRDefault="00494AED" w:rsidP="00494AED">
      <w:pPr>
        <w:shd w:val="clear" w:color="auto" w:fill="FFFFFF"/>
        <w:spacing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b/>
          <w:bCs/>
          <w:color w:val="4F575C"/>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494AED" w:rsidRDefault="00494AED" w:rsidP="00494AED">
      <w:pPr>
        <w:shd w:val="clear" w:color="auto" w:fill="FFFFFF"/>
        <w:spacing w:after="0" w:line="240" w:lineRule="auto"/>
        <w:jc w:val="both"/>
        <w:rPr>
          <w:rFonts w:ascii="Times New Roman" w:eastAsia="Times New Roman" w:hAnsi="Times New Roman" w:cs="Times New Roman"/>
          <w:b/>
          <w:bCs/>
          <w:color w:val="4F575C"/>
          <w:sz w:val="24"/>
          <w:szCs w:val="24"/>
          <w:lang w:eastAsia="ru-RU"/>
        </w:rPr>
      </w:pPr>
    </w:p>
    <w:p w:rsidR="00494AED" w:rsidRPr="00494AED" w:rsidRDefault="00494AED" w:rsidP="00494AED">
      <w:pPr>
        <w:shd w:val="clear" w:color="auto" w:fill="FFFFFF"/>
        <w:spacing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b/>
          <w:bCs/>
          <w:color w:val="4F575C"/>
          <w:sz w:val="24"/>
          <w:szCs w:val="24"/>
          <w:highlight w:val="yellow"/>
          <w:lang w:eastAsia="ru-RU"/>
        </w:rPr>
        <w:t>ПОЛУЧЕНИЕ ИНФОРМАЦИИ ОБ ЭВАКУАЦИИ</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494AED" w:rsidRPr="00494AED" w:rsidRDefault="00494AED" w:rsidP="00494AED">
      <w:pPr>
        <w:shd w:val="clear" w:color="auto" w:fill="FFFFFF"/>
        <w:spacing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rsidRPr="00494AED">
        <w:rPr>
          <w:rFonts w:ascii="Times New Roman" w:eastAsia="Times New Roman" w:hAnsi="Times New Roman" w:cs="Times New Roman"/>
          <w:color w:val="4F575C"/>
          <w:sz w:val="24"/>
          <w:szCs w:val="24"/>
          <w:lang w:eastAsia="ru-RU"/>
        </w:rPr>
        <w:br/>
        <w:t>Если вы находитесь в квартире, выполните следующие действия:</w:t>
      </w:r>
    </w:p>
    <w:p w:rsidR="00494AED" w:rsidRPr="00494AED" w:rsidRDefault="00494AED" w:rsidP="00494AED">
      <w:pPr>
        <w:numPr>
          <w:ilvl w:val="0"/>
          <w:numId w:val="2"/>
        </w:numPr>
        <w:shd w:val="clear" w:color="auto" w:fill="FFFFFF"/>
        <w:spacing w:before="225" w:after="0" w:line="240" w:lineRule="auto"/>
        <w:ind w:left="0"/>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возьмите личные документы, деньги, ценности;</w:t>
      </w:r>
    </w:p>
    <w:p w:rsidR="00494AED" w:rsidRPr="00494AED" w:rsidRDefault="00494AED" w:rsidP="00494AED">
      <w:pPr>
        <w:numPr>
          <w:ilvl w:val="0"/>
          <w:numId w:val="2"/>
        </w:numPr>
        <w:shd w:val="clear" w:color="auto" w:fill="FFFFFF"/>
        <w:spacing w:before="225" w:after="0" w:line="240" w:lineRule="auto"/>
        <w:ind w:left="0"/>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отключите электричество, воду и газ;</w:t>
      </w:r>
    </w:p>
    <w:p w:rsidR="00494AED" w:rsidRPr="00494AED" w:rsidRDefault="00494AED" w:rsidP="00494AED">
      <w:pPr>
        <w:numPr>
          <w:ilvl w:val="0"/>
          <w:numId w:val="2"/>
        </w:numPr>
        <w:shd w:val="clear" w:color="auto" w:fill="FFFFFF"/>
        <w:spacing w:before="225" w:after="0" w:line="240" w:lineRule="auto"/>
        <w:ind w:left="0"/>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 xml:space="preserve">окажите помощь в эвакуации пожилых и </w:t>
      </w:r>
      <w:proofErr w:type="gramStart"/>
      <w:r w:rsidRPr="00494AED">
        <w:rPr>
          <w:rFonts w:ascii="Times New Roman" w:eastAsia="Times New Roman" w:hAnsi="Times New Roman" w:cs="Times New Roman"/>
          <w:color w:val="4F575C"/>
          <w:sz w:val="24"/>
          <w:szCs w:val="24"/>
          <w:lang w:eastAsia="ru-RU"/>
        </w:rPr>
        <w:t>тяжело больных</w:t>
      </w:r>
      <w:proofErr w:type="gramEnd"/>
      <w:r w:rsidRPr="00494AED">
        <w:rPr>
          <w:rFonts w:ascii="Times New Roman" w:eastAsia="Times New Roman" w:hAnsi="Times New Roman" w:cs="Times New Roman"/>
          <w:color w:val="4F575C"/>
          <w:sz w:val="24"/>
          <w:szCs w:val="24"/>
          <w:lang w:eastAsia="ru-RU"/>
        </w:rPr>
        <w:t xml:space="preserve"> людей;</w:t>
      </w:r>
    </w:p>
    <w:p w:rsidR="00494AED" w:rsidRPr="00494AED" w:rsidRDefault="00494AED" w:rsidP="00494AED">
      <w:pPr>
        <w:numPr>
          <w:ilvl w:val="0"/>
          <w:numId w:val="2"/>
        </w:numPr>
        <w:shd w:val="clear" w:color="auto" w:fill="FFFFFF"/>
        <w:spacing w:before="225" w:after="0" w:line="240" w:lineRule="auto"/>
        <w:ind w:left="0"/>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обязательно закройте входную дверь на замок – это защитит квартиру от возможного проникновения мародеров.</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Не допускайте паники, истерики и спешки. Помещение покидайте организованно.</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Возвращайтесь в покинутое помещение только после разрешения ответственных лиц.</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Помните, что от согласованности и четкости ваших действий будет зависеть жизнь и здоровье многих людей.</w:t>
      </w:r>
    </w:p>
    <w:p w:rsidR="00494AED" w:rsidRDefault="00494AED" w:rsidP="00494AED">
      <w:pPr>
        <w:shd w:val="clear" w:color="auto" w:fill="FFFFFF"/>
        <w:spacing w:after="0" w:line="240" w:lineRule="auto"/>
        <w:jc w:val="both"/>
        <w:rPr>
          <w:rFonts w:ascii="Times New Roman" w:eastAsia="Times New Roman" w:hAnsi="Times New Roman" w:cs="Times New Roman"/>
          <w:b/>
          <w:bCs/>
          <w:color w:val="4F575C"/>
          <w:sz w:val="24"/>
          <w:szCs w:val="24"/>
          <w:lang w:eastAsia="ru-RU"/>
        </w:rPr>
      </w:pPr>
    </w:p>
    <w:p w:rsidR="00494AED" w:rsidRPr="00494AED" w:rsidRDefault="00494AED" w:rsidP="00494AED">
      <w:pPr>
        <w:shd w:val="clear" w:color="auto" w:fill="FFFFFF"/>
        <w:spacing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b/>
          <w:bCs/>
          <w:color w:val="4F575C"/>
          <w:sz w:val="24"/>
          <w:szCs w:val="24"/>
          <w:highlight w:val="yellow"/>
          <w:lang w:eastAsia="ru-RU"/>
        </w:rPr>
        <w:t>ПОВЕДЕНИЕ В ТОЛПЕ</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Избегайте больших скоплений людей.</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Не присоединяйтесь к толпе, как бы ни хотелось посмотреть на происходящие события.</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Если оказались в толпе, позвольте ей нести вас, но попытайтесь выбраться из неё.</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Глубоко вдохните и разведите согнутые в локтях руки чуть в стороны, чтобы грудная клетка не была сдавлена.</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Стремитесь оказаться подальше от высоких и крупных людей, людей с громоздкими предметами и большими сумками.</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Любыми способами старайтесь удержаться на ногах.</w:t>
      </w:r>
    </w:p>
    <w:p w:rsidR="00494AED" w:rsidRPr="00494AED" w:rsidRDefault="00494AED" w:rsidP="00494AED">
      <w:pPr>
        <w:shd w:val="clear" w:color="auto" w:fill="FFFFFF"/>
        <w:spacing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Не держите руки в карманах.</w:t>
      </w:r>
      <w:r w:rsidRPr="00494AED">
        <w:rPr>
          <w:rFonts w:ascii="Times New Roman" w:eastAsia="Times New Roman" w:hAnsi="Times New Roman" w:cs="Times New Roman"/>
          <w:color w:val="4F575C"/>
          <w:sz w:val="24"/>
          <w:szCs w:val="24"/>
          <w:lang w:eastAsia="ru-RU"/>
        </w:rPr>
        <w:br/>
        <w:t>Двигаясь, поднимайте ноги как можно выше, ставьте ногу на полную стопу, не семените, не поднимайтесь на цыпочки.</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lastRenderedPageBreak/>
        <w:t>Если что-то уронили, ни в коем случае не наклоняйтесь, чтобы поднять.</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Если встать не удается, свернитесь клубком, защитите голову предплечьями, а ладонями прикройте затылок.</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Легче всего укрыться от толпы в углах зала или вблизи стен, но сложнее оттуда добираться до выхода.</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При возникновении паники старайтесь сохранить спокойствие и способность трезво оценивать ситуацию.</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494AED" w:rsidRDefault="00494AED" w:rsidP="00494AED">
      <w:pPr>
        <w:shd w:val="clear" w:color="auto" w:fill="FFFFFF"/>
        <w:spacing w:after="0" w:line="240" w:lineRule="auto"/>
        <w:jc w:val="both"/>
        <w:rPr>
          <w:rFonts w:ascii="Times New Roman" w:eastAsia="Times New Roman" w:hAnsi="Times New Roman" w:cs="Times New Roman"/>
          <w:b/>
          <w:bCs/>
          <w:color w:val="4F575C"/>
          <w:sz w:val="24"/>
          <w:szCs w:val="24"/>
          <w:lang w:eastAsia="ru-RU"/>
        </w:rPr>
      </w:pPr>
    </w:p>
    <w:p w:rsidR="00494AED" w:rsidRPr="00494AED" w:rsidRDefault="00494AED" w:rsidP="00494AED">
      <w:pPr>
        <w:shd w:val="clear" w:color="auto" w:fill="FFFFFF"/>
        <w:spacing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b/>
          <w:bCs/>
          <w:color w:val="4F575C"/>
          <w:sz w:val="24"/>
          <w:szCs w:val="24"/>
          <w:highlight w:val="yellow"/>
          <w:lang w:eastAsia="ru-RU"/>
        </w:rPr>
        <w:t>ЗАХВАТ В ЗАЛОЖНИКИ</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Во всех случаях ваша жизнь становится предметом торга для террористов.</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Захват может произойти в транспорте, в учреждении, на улице, в квартире.</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Если вы оказались в заложниках, рекомендуем придерживаться следующих правил поведения:</w:t>
      </w:r>
    </w:p>
    <w:p w:rsidR="00494AED" w:rsidRPr="00494AED" w:rsidRDefault="00494AED" w:rsidP="00494AED">
      <w:pPr>
        <w:numPr>
          <w:ilvl w:val="0"/>
          <w:numId w:val="3"/>
        </w:numPr>
        <w:shd w:val="clear" w:color="auto" w:fill="FFFFFF"/>
        <w:spacing w:before="225" w:after="0" w:line="240" w:lineRule="auto"/>
        <w:ind w:left="0"/>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494AED" w:rsidRPr="00494AED" w:rsidRDefault="00494AED" w:rsidP="00494AED">
      <w:pPr>
        <w:numPr>
          <w:ilvl w:val="0"/>
          <w:numId w:val="3"/>
        </w:numPr>
        <w:shd w:val="clear" w:color="auto" w:fill="FFFFFF"/>
        <w:spacing w:before="225" w:after="0" w:line="240" w:lineRule="auto"/>
        <w:ind w:left="0"/>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будьте готовы к применению террористами повязок на глаза, кляпов, наручников или веревок;</w:t>
      </w:r>
    </w:p>
    <w:p w:rsidR="00494AED" w:rsidRPr="00494AED" w:rsidRDefault="00494AED" w:rsidP="00494AED">
      <w:pPr>
        <w:numPr>
          <w:ilvl w:val="0"/>
          <w:numId w:val="3"/>
        </w:numPr>
        <w:shd w:val="clear" w:color="auto" w:fill="FFFFFF"/>
        <w:spacing w:before="225" w:after="0" w:line="240" w:lineRule="auto"/>
        <w:ind w:left="0"/>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494AED" w:rsidRPr="00494AED" w:rsidRDefault="00494AED" w:rsidP="00494AED">
      <w:pPr>
        <w:numPr>
          <w:ilvl w:val="0"/>
          <w:numId w:val="3"/>
        </w:numPr>
        <w:shd w:val="clear" w:color="auto" w:fill="FFFFFF"/>
        <w:spacing w:before="225" w:after="0" w:line="240" w:lineRule="auto"/>
        <w:ind w:left="0"/>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494AED" w:rsidRPr="00494AED" w:rsidRDefault="00494AED" w:rsidP="00494AED">
      <w:pPr>
        <w:numPr>
          <w:ilvl w:val="0"/>
          <w:numId w:val="3"/>
        </w:numPr>
        <w:shd w:val="clear" w:color="auto" w:fill="FFFFFF"/>
        <w:spacing w:before="225" w:after="0" w:line="240" w:lineRule="auto"/>
        <w:ind w:left="0"/>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если вас заставляют выйти из помещения, говоря, что вы взяты в заложники, не сопротивляйтесь;</w:t>
      </w:r>
    </w:p>
    <w:p w:rsidR="00494AED" w:rsidRPr="00494AED" w:rsidRDefault="00494AED" w:rsidP="00494AED">
      <w:pPr>
        <w:numPr>
          <w:ilvl w:val="0"/>
          <w:numId w:val="3"/>
        </w:numPr>
        <w:shd w:val="clear" w:color="auto" w:fill="FFFFFF"/>
        <w:spacing w:before="225" w:after="0" w:line="240" w:lineRule="auto"/>
        <w:ind w:left="0"/>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494AED" w:rsidRPr="00494AED" w:rsidRDefault="00494AED" w:rsidP="00494AED">
      <w:pPr>
        <w:numPr>
          <w:ilvl w:val="0"/>
          <w:numId w:val="3"/>
        </w:numPr>
        <w:shd w:val="clear" w:color="auto" w:fill="FFFFFF"/>
        <w:spacing w:before="225" w:after="0" w:line="240" w:lineRule="auto"/>
        <w:ind w:left="0"/>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494AED" w:rsidRPr="00494AED" w:rsidRDefault="00494AED" w:rsidP="00494AED">
      <w:pPr>
        <w:numPr>
          <w:ilvl w:val="0"/>
          <w:numId w:val="3"/>
        </w:numPr>
        <w:shd w:val="clear" w:color="auto" w:fill="FFFFFF"/>
        <w:spacing w:before="225" w:after="0" w:line="240" w:lineRule="auto"/>
        <w:ind w:left="0"/>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lastRenderedPageBreak/>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494AED" w:rsidRDefault="00494AED" w:rsidP="00494AED">
      <w:pPr>
        <w:shd w:val="clear" w:color="auto" w:fill="FFFFFF"/>
        <w:spacing w:after="0" w:line="240" w:lineRule="auto"/>
        <w:jc w:val="both"/>
        <w:rPr>
          <w:rFonts w:ascii="Times New Roman" w:eastAsia="Times New Roman" w:hAnsi="Times New Roman" w:cs="Times New Roman"/>
          <w:b/>
          <w:bCs/>
          <w:color w:val="4F575C"/>
          <w:sz w:val="24"/>
          <w:szCs w:val="24"/>
          <w:lang w:eastAsia="ru-RU"/>
        </w:rPr>
      </w:pPr>
    </w:p>
    <w:p w:rsidR="00494AED" w:rsidRPr="00494AED" w:rsidRDefault="00494AED" w:rsidP="00494AED">
      <w:pPr>
        <w:shd w:val="clear" w:color="auto" w:fill="FFFFFF"/>
        <w:spacing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b/>
          <w:bCs/>
          <w:color w:val="4F575C"/>
          <w:sz w:val="24"/>
          <w:szCs w:val="24"/>
          <w:highlight w:val="yellow"/>
          <w:lang w:eastAsia="ru-RU"/>
        </w:rPr>
        <w:t>ПОМНИТЕ: ВАША ЦЕЛЬ - ОСТАТЬСЯ В ЖИВЫХ</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494AED" w:rsidRPr="00494AED" w:rsidRDefault="00494AED" w:rsidP="00494AED">
      <w:pPr>
        <w:numPr>
          <w:ilvl w:val="0"/>
          <w:numId w:val="4"/>
        </w:numPr>
        <w:shd w:val="clear" w:color="auto" w:fill="FFFFFF"/>
        <w:spacing w:before="225" w:after="0" w:line="240" w:lineRule="auto"/>
        <w:ind w:left="0"/>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лежите на полу лицом вниз, голову закройте руками и не двигайтесь;</w:t>
      </w:r>
    </w:p>
    <w:p w:rsidR="00494AED" w:rsidRPr="00494AED" w:rsidRDefault="00494AED" w:rsidP="00494AED">
      <w:pPr>
        <w:numPr>
          <w:ilvl w:val="0"/>
          <w:numId w:val="4"/>
        </w:numPr>
        <w:shd w:val="clear" w:color="auto" w:fill="FFFFFF"/>
        <w:spacing w:before="225" w:after="0" w:line="240" w:lineRule="auto"/>
        <w:ind w:left="0"/>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494AED" w:rsidRPr="00494AED" w:rsidRDefault="00494AED" w:rsidP="00494AED">
      <w:pPr>
        <w:numPr>
          <w:ilvl w:val="0"/>
          <w:numId w:val="4"/>
        </w:numPr>
        <w:shd w:val="clear" w:color="auto" w:fill="FFFFFF"/>
        <w:spacing w:before="225" w:after="0" w:line="240" w:lineRule="auto"/>
        <w:ind w:left="0"/>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если есть возможность, держитесь подальше от проемов дверей и окон.</w:t>
      </w:r>
    </w:p>
    <w:p w:rsidR="00494AED" w:rsidRPr="00494AED" w:rsidRDefault="00494AED" w:rsidP="00494AED">
      <w:pPr>
        <w:shd w:val="clear" w:color="auto" w:fill="FFFFFF"/>
        <w:spacing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b/>
          <w:bCs/>
          <w:color w:val="4F575C"/>
          <w:sz w:val="24"/>
          <w:szCs w:val="24"/>
          <w:lang w:eastAsia="ru-RU"/>
        </w:rPr>
        <w:t>Если Вас захватили в заложники, помните, что Ваше собственное поведение может повлиять на обращение с Вами.</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Сохраняйте спокойствие и самообладание. Определите, что происходит.</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Не сопротивляйтесь. Это может повлечь еще большую жестокость.</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Будьте настороже. Сосредоточьте ваше внимание на звуках, движениях и т.п.</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Займитесь умственными упражнениями.</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Будьте готовы к "спартанским" условиям жизни:</w:t>
      </w:r>
      <w:r>
        <w:rPr>
          <w:rFonts w:ascii="Times New Roman" w:eastAsia="Times New Roman" w:hAnsi="Times New Roman" w:cs="Times New Roman"/>
          <w:color w:val="4F575C"/>
          <w:sz w:val="24"/>
          <w:szCs w:val="24"/>
          <w:lang w:eastAsia="ru-RU"/>
        </w:rPr>
        <w:t xml:space="preserve"> </w:t>
      </w:r>
      <w:r w:rsidRPr="00494AED">
        <w:rPr>
          <w:rFonts w:ascii="Times New Roman" w:eastAsia="Times New Roman" w:hAnsi="Times New Roman" w:cs="Times New Roman"/>
          <w:color w:val="4F575C"/>
          <w:sz w:val="24"/>
          <w:szCs w:val="24"/>
          <w:lang w:eastAsia="ru-RU"/>
        </w:rPr>
        <w:t>неадекватной пище и условиям проживания, неадекватным туалетным удобствам.</w:t>
      </w:r>
      <w:r>
        <w:rPr>
          <w:rFonts w:ascii="Times New Roman" w:eastAsia="Times New Roman" w:hAnsi="Times New Roman" w:cs="Times New Roman"/>
          <w:color w:val="4F575C"/>
          <w:sz w:val="24"/>
          <w:szCs w:val="24"/>
          <w:lang w:eastAsia="ru-RU"/>
        </w:rPr>
        <w:t xml:space="preserve"> </w:t>
      </w:r>
      <w:r w:rsidRPr="00494AED">
        <w:rPr>
          <w:rFonts w:ascii="Times New Roman" w:eastAsia="Times New Roman" w:hAnsi="Times New Roman" w:cs="Times New Roman"/>
          <w:color w:val="4F575C"/>
          <w:sz w:val="24"/>
          <w:szCs w:val="24"/>
          <w:lang w:eastAsia="ru-RU"/>
        </w:rPr>
        <w:t>Если есть возможность, обязательно соблюдайте правила личной гигиены.</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Будьте готовы объяснить наличие у вас каких-либо документов, номеров телефонов и т.п.</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Спросите у охранников, можно ли читать, писать, пользоваться средствами личной гигиены и т.п.</w:t>
      </w:r>
    </w:p>
    <w:p w:rsidR="00494AED" w:rsidRPr="00494AED" w:rsidRDefault="00494AED" w:rsidP="00494AED">
      <w:pPr>
        <w:shd w:val="clear" w:color="auto" w:fill="FFFFFF"/>
        <w:spacing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sidRPr="00494AED">
        <w:rPr>
          <w:rFonts w:ascii="Times New Roman" w:eastAsia="Times New Roman" w:hAnsi="Times New Roman" w:cs="Times New Roman"/>
          <w:color w:val="4F575C"/>
          <w:sz w:val="24"/>
          <w:szCs w:val="24"/>
          <w:lang w:eastAsia="ru-RU"/>
        </w:rPr>
        <w:br/>
        <w:t>Если охранники на контакт не идут, разговаривайте как бы сами с собой, читайте вполголоса стихи или пойте.</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lastRenderedPageBreak/>
        <w:t>Обязательно ведите счет времени, отмечая с помощью спичек, камешков или черточек на стене прошедшие дни.</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494AED" w:rsidRDefault="00494AED" w:rsidP="00494AED">
      <w:pPr>
        <w:shd w:val="clear" w:color="auto" w:fill="FFFFFF"/>
        <w:spacing w:after="0" w:line="240" w:lineRule="auto"/>
        <w:jc w:val="both"/>
        <w:rPr>
          <w:rFonts w:ascii="Times New Roman" w:eastAsia="Times New Roman" w:hAnsi="Times New Roman" w:cs="Times New Roman"/>
          <w:b/>
          <w:bCs/>
          <w:color w:val="4F575C"/>
          <w:sz w:val="24"/>
          <w:szCs w:val="24"/>
          <w:lang w:eastAsia="ru-RU"/>
        </w:rPr>
      </w:pPr>
    </w:p>
    <w:p w:rsidR="00494AED" w:rsidRPr="00494AED" w:rsidRDefault="00494AED" w:rsidP="00494AED">
      <w:pPr>
        <w:shd w:val="clear" w:color="auto" w:fill="FFFFFF"/>
        <w:spacing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b/>
          <w:bCs/>
          <w:color w:val="4F575C"/>
          <w:sz w:val="24"/>
          <w:szCs w:val="24"/>
          <w:highlight w:val="yellow"/>
          <w:lang w:eastAsia="ru-RU"/>
        </w:rPr>
        <w:t>ИСПОЛЬЗОВАНИЕ АВИАТРАНСПОРТА</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По возможности старайтесь занять места у окна, в хвосте самолета.</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Сократите до минимума время прохождения регистрации.</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Размещайтесь ближе к каким-либо укрытиям и выходу.</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Изучите соседних пассажиров, обратите внимание на их поведение.</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Обсудите с членами семьи действия при захвате самолета.</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Старайтесь не посещать торговые точки и пункты питания, находящиеся вне зоны безопасности аэропорта.</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В случае нападения на аэропорт:</w:t>
      </w:r>
    </w:p>
    <w:p w:rsidR="00494AED" w:rsidRPr="00494AED" w:rsidRDefault="00494AED" w:rsidP="00494AED">
      <w:pPr>
        <w:numPr>
          <w:ilvl w:val="0"/>
          <w:numId w:val="5"/>
        </w:numPr>
        <w:shd w:val="clear" w:color="auto" w:fill="FFFFFF"/>
        <w:spacing w:before="225" w:after="0" w:line="240" w:lineRule="auto"/>
        <w:ind w:left="0"/>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используйте любое доступное укрытие;</w:t>
      </w:r>
    </w:p>
    <w:p w:rsidR="00494AED" w:rsidRPr="00494AED" w:rsidRDefault="00494AED" w:rsidP="00494AED">
      <w:pPr>
        <w:numPr>
          <w:ilvl w:val="0"/>
          <w:numId w:val="5"/>
        </w:numPr>
        <w:shd w:val="clear" w:color="auto" w:fill="FFFFFF"/>
        <w:spacing w:before="225" w:after="0" w:line="240" w:lineRule="auto"/>
        <w:ind w:left="0"/>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падайте даже в грязь, не бегите;</w:t>
      </w:r>
    </w:p>
    <w:p w:rsidR="00494AED" w:rsidRPr="00494AED" w:rsidRDefault="00494AED" w:rsidP="00494AED">
      <w:pPr>
        <w:numPr>
          <w:ilvl w:val="0"/>
          <w:numId w:val="5"/>
        </w:numPr>
        <w:shd w:val="clear" w:color="auto" w:fill="FFFFFF"/>
        <w:spacing w:before="225" w:after="0" w:line="240" w:lineRule="auto"/>
        <w:ind w:left="0"/>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закройте голову и отвернитесь от стороны атаки;</w:t>
      </w:r>
    </w:p>
    <w:p w:rsidR="00494AED" w:rsidRPr="00494AED" w:rsidRDefault="00494AED" w:rsidP="00494AED">
      <w:pPr>
        <w:numPr>
          <w:ilvl w:val="0"/>
          <w:numId w:val="5"/>
        </w:numPr>
        <w:shd w:val="clear" w:color="auto" w:fill="FFFFFF"/>
        <w:spacing w:before="225" w:after="0" w:line="240" w:lineRule="auto"/>
        <w:ind w:left="0"/>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не помогайте силам безопасности, если полностью не уверены в эффективности подобных действий.</w:t>
      </w:r>
    </w:p>
    <w:p w:rsidR="00494AED" w:rsidRDefault="00494AED" w:rsidP="00494AED">
      <w:pPr>
        <w:shd w:val="clear" w:color="auto" w:fill="FFFFFF"/>
        <w:spacing w:after="0" w:line="240" w:lineRule="auto"/>
        <w:jc w:val="both"/>
        <w:rPr>
          <w:rFonts w:ascii="Times New Roman" w:eastAsia="Times New Roman" w:hAnsi="Times New Roman" w:cs="Times New Roman"/>
          <w:b/>
          <w:bCs/>
          <w:color w:val="4F575C"/>
          <w:sz w:val="24"/>
          <w:szCs w:val="24"/>
          <w:lang w:eastAsia="ru-RU"/>
        </w:rPr>
      </w:pPr>
    </w:p>
    <w:p w:rsidR="00494AED" w:rsidRPr="00494AED" w:rsidRDefault="00494AED" w:rsidP="00494AED">
      <w:pPr>
        <w:shd w:val="clear" w:color="auto" w:fill="FFFFFF"/>
        <w:spacing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b/>
          <w:bCs/>
          <w:color w:val="4F575C"/>
          <w:sz w:val="24"/>
          <w:szCs w:val="24"/>
          <w:highlight w:val="yellow"/>
          <w:lang w:eastAsia="ru-RU"/>
        </w:rPr>
        <w:t>ПРИ ЗАХВАТЕ САМОЛЕТА ТЕРРОРИСТАМИ</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Смиритесь с унижениями и оскорблениями, которым вас могут подвергнуть террористы.</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Не обсуждайте с пассажирами принадлежность (национальную, религиозную и др.) террористов.</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Избегайте всего, что может привлечь к вам внимание.</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Не употребляйте спиртные напитки.</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lastRenderedPageBreak/>
        <w:t>Что бы ни случилось, не пытайтесь заступиться за членов экипажа. Ваше вмешательство может только осложнить ситуацию.</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Никогда не возмущайтесь действиями пилотов. Экипаж всегда прав. Приказ бортпроводника - закон для пассажира.</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Не верьте террористам. Они могут говорить всё, что угодно, но преследуют только свои интересы.</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Ведите себя достойно. Думайте не только о себе, но и о других пассажирах.</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494AED" w:rsidRPr="00494AED" w:rsidRDefault="00494AED" w:rsidP="00494AED">
      <w:pPr>
        <w:shd w:val="clear" w:color="auto" w:fill="FFFFFF"/>
        <w:spacing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b/>
          <w:bCs/>
          <w:color w:val="4F575C"/>
          <w:sz w:val="24"/>
          <w:szCs w:val="24"/>
          <w:lang w:eastAsia="ru-RU"/>
        </w:rPr>
        <w:t>Замечание: силы безопасности могут принять за террориста любого, кто движется.</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Покидайте самолет как можно быстрее. Не останавливайтесь, чтобы отыскать личные вещи.</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 xml:space="preserve">Будьте готовы к тому, что вам предстоит отвечать на вопросы следователей и заранее припомните детали </w:t>
      </w:r>
      <w:proofErr w:type="gramStart"/>
      <w:r w:rsidRPr="00494AED">
        <w:rPr>
          <w:rFonts w:ascii="Times New Roman" w:eastAsia="Times New Roman" w:hAnsi="Times New Roman" w:cs="Times New Roman"/>
          <w:color w:val="4F575C"/>
          <w:sz w:val="24"/>
          <w:szCs w:val="24"/>
          <w:lang w:eastAsia="ru-RU"/>
        </w:rPr>
        <w:t>произошедшего</w:t>
      </w:r>
      <w:proofErr w:type="gramEnd"/>
      <w:r w:rsidRPr="00494AED">
        <w:rPr>
          <w:rFonts w:ascii="Times New Roman" w:eastAsia="Times New Roman" w:hAnsi="Times New Roman" w:cs="Times New Roman"/>
          <w:color w:val="4F575C"/>
          <w:sz w:val="24"/>
          <w:szCs w:val="24"/>
          <w:lang w:eastAsia="ru-RU"/>
        </w:rPr>
        <w:t>. Это поможет следствию и сэкономит ваше собственное время.</w:t>
      </w:r>
    </w:p>
    <w:p w:rsidR="00494AED" w:rsidRDefault="00494AED" w:rsidP="00494AED">
      <w:pPr>
        <w:shd w:val="clear" w:color="auto" w:fill="FFFFFF"/>
        <w:spacing w:after="0" w:line="240" w:lineRule="auto"/>
        <w:jc w:val="both"/>
        <w:rPr>
          <w:rFonts w:ascii="Times New Roman" w:eastAsia="Times New Roman" w:hAnsi="Times New Roman" w:cs="Times New Roman"/>
          <w:b/>
          <w:bCs/>
          <w:color w:val="4F575C"/>
          <w:sz w:val="24"/>
          <w:szCs w:val="24"/>
          <w:lang w:eastAsia="ru-RU"/>
        </w:rPr>
      </w:pPr>
    </w:p>
    <w:p w:rsidR="00494AED" w:rsidRPr="00494AED" w:rsidRDefault="00494AED" w:rsidP="00494AED">
      <w:pPr>
        <w:shd w:val="clear" w:color="auto" w:fill="FFFFFF"/>
        <w:spacing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b/>
          <w:bCs/>
          <w:color w:val="4F575C"/>
          <w:sz w:val="24"/>
          <w:szCs w:val="24"/>
          <w:highlight w:val="yellow"/>
          <w:lang w:eastAsia="ru-RU"/>
        </w:rPr>
        <w:t>ДЕЙСТВИЯ ПРИ УГРОЗЕ СОВЕРШЕНИЯ ТЕРРОРИСТИЧЕСКОГО АКТА</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Не подбирайте бесхозных вещей, как бы привлекательно они не выглядели.</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494AED">
        <w:rPr>
          <w:rFonts w:ascii="Times New Roman" w:eastAsia="Times New Roman" w:hAnsi="Times New Roman" w:cs="Times New Roman"/>
          <w:color w:val="4F575C"/>
          <w:sz w:val="24"/>
          <w:szCs w:val="24"/>
          <w:lang w:eastAsia="ru-RU"/>
        </w:rPr>
        <w:t>пинайте</w:t>
      </w:r>
      <w:proofErr w:type="gramEnd"/>
      <w:r w:rsidRPr="00494AED">
        <w:rPr>
          <w:rFonts w:ascii="Times New Roman" w:eastAsia="Times New Roman" w:hAnsi="Times New Roman" w:cs="Times New Roman"/>
          <w:color w:val="4F575C"/>
          <w:sz w:val="24"/>
          <w:szCs w:val="24"/>
          <w:lang w:eastAsia="ru-RU"/>
        </w:rPr>
        <w:t xml:space="preserve"> на улице предметы, лежащие на земле.</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494AED" w:rsidRPr="00494AED" w:rsidRDefault="00494AED" w:rsidP="00494AED">
      <w:pPr>
        <w:shd w:val="clear" w:color="auto" w:fill="FFFFFF"/>
        <w:spacing w:before="225" w:after="0" w:line="240" w:lineRule="auto"/>
        <w:jc w:val="both"/>
        <w:rPr>
          <w:rFonts w:ascii="Times New Roman" w:eastAsia="Times New Roman" w:hAnsi="Times New Roman" w:cs="Times New Roman"/>
          <w:color w:val="4F575C"/>
          <w:sz w:val="24"/>
          <w:szCs w:val="24"/>
          <w:lang w:eastAsia="ru-RU"/>
        </w:rPr>
      </w:pPr>
      <w:r w:rsidRPr="00494AED">
        <w:rPr>
          <w:rFonts w:ascii="Times New Roman" w:eastAsia="Times New Roman" w:hAnsi="Times New Roman" w:cs="Times New Roman"/>
          <w:color w:val="4F575C"/>
          <w:sz w:val="24"/>
          <w:szCs w:val="24"/>
          <w:lang w:eastAsia="ru-RU"/>
        </w:rPr>
        <w:t>Случайно узнав о готовящемся теракте, немедленно сообщите об этом в правоохранительные органы.</w:t>
      </w:r>
    </w:p>
    <w:p w:rsidR="00535629" w:rsidRPr="00494AED" w:rsidRDefault="00535629" w:rsidP="00494AED">
      <w:pPr>
        <w:spacing w:line="240" w:lineRule="auto"/>
        <w:jc w:val="both"/>
        <w:rPr>
          <w:rFonts w:ascii="Times New Roman" w:hAnsi="Times New Roman" w:cs="Times New Roman"/>
          <w:sz w:val="24"/>
          <w:szCs w:val="24"/>
        </w:rPr>
      </w:pPr>
    </w:p>
    <w:sectPr w:rsidR="00535629" w:rsidRPr="00494AED" w:rsidSect="00494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927"/>
    <w:multiLevelType w:val="multilevel"/>
    <w:tmpl w:val="8D18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74CC2"/>
    <w:multiLevelType w:val="multilevel"/>
    <w:tmpl w:val="C240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81F53"/>
    <w:multiLevelType w:val="multilevel"/>
    <w:tmpl w:val="BB80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FA7F05"/>
    <w:multiLevelType w:val="multilevel"/>
    <w:tmpl w:val="8D10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B75407"/>
    <w:multiLevelType w:val="multilevel"/>
    <w:tmpl w:val="9E5A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ED"/>
    <w:rsid w:val="00494AED"/>
    <w:rsid w:val="00535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8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2270</Words>
  <Characters>12942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2023-07-18T02:27:00Z</dcterms:created>
  <dcterms:modified xsi:type="dcterms:W3CDTF">2023-07-18T02:35:00Z</dcterms:modified>
</cp:coreProperties>
</file>