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A4" w:rsidRPr="00B0305B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2B4BA4" w:rsidRPr="00B0305B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2B4BA4" w:rsidRPr="00B0305B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2B4BA4" w:rsidRPr="00B0305B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BA4" w:rsidRPr="00B0305B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B4BA4" w:rsidRPr="00B0305B" w:rsidRDefault="002B4BA4" w:rsidP="002B4B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05.09.2018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60</w:t>
      </w:r>
    </w:p>
    <w:p w:rsidR="002B4BA4" w:rsidRPr="00B0305B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2B4BA4" w:rsidRPr="00B0305B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BA4" w:rsidRPr="002D0657" w:rsidRDefault="002B4BA4" w:rsidP="002B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«Новокусковское сельское поселение»</w:t>
      </w:r>
    </w:p>
    <w:p w:rsidR="002B4BA4" w:rsidRPr="002D0657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D0657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2B4BA4" w:rsidRPr="002D0657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BA4" w:rsidRPr="002D0657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2B4BA4" w:rsidRPr="002D0657" w:rsidRDefault="002B4BA4" w:rsidP="002B4B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BA4" w:rsidRPr="002D0657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проект решения о внесении изменений в Устав муниципального образования «Новокусковское сельское поселение» за основу согласно приложению.</w:t>
      </w:r>
    </w:p>
    <w:p w:rsidR="002B4BA4" w:rsidRPr="002D0657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Довести до сведения населения проект решения о внесении изменений в Устав муниципального образования «Новокусковского сельское поселение» путем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опубликования в «Информационном бюллетене», 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в общественных местах и на официальном сайте Новокусковского сельского поселения в соответствии с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5 и </w:t>
      </w: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>6 статьи 3 Устава муниципального образования «Новокусковское сельское поселение».</w:t>
      </w:r>
    </w:p>
    <w:p w:rsidR="002B4BA4" w:rsidRPr="002D0657" w:rsidRDefault="002B4BA4" w:rsidP="002B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А.В. Карпенко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395E"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395E">
        <w:rPr>
          <w:rFonts w:ascii="Times New Roman" w:eastAsia="Times New Roman" w:hAnsi="Times New Roman" w:cs="Times New Roman"/>
          <w:bCs/>
          <w:lang w:eastAsia="ru-RU"/>
        </w:rPr>
        <w:t xml:space="preserve">УТВЕРЖДЕНО 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395E">
        <w:rPr>
          <w:rFonts w:ascii="Times New Roman" w:eastAsia="Times New Roman" w:hAnsi="Times New Roman" w:cs="Times New Roman"/>
          <w:bCs/>
          <w:lang w:eastAsia="ru-RU"/>
        </w:rPr>
        <w:t xml:space="preserve">решением Совета 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395E">
        <w:rPr>
          <w:rFonts w:ascii="Times New Roman" w:eastAsia="Times New Roman" w:hAnsi="Times New Roman" w:cs="Times New Roman"/>
          <w:bCs/>
          <w:lang w:eastAsia="ru-RU"/>
        </w:rPr>
        <w:t xml:space="preserve">Новокусковского сельского </w:t>
      </w:r>
    </w:p>
    <w:p w:rsidR="002B4BA4" w:rsidRPr="0087395E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7395E">
        <w:rPr>
          <w:rFonts w:ascii="Times New Roman" w:eastAsia="Times New Roman" w:hAnsi="Times New Roman" w:cs="Times New Roman"/>
          <w:bCs/>
          <w:lang w:eastAsia="ru-RU"/>
        </w:rPr>
        <w:t>поселения от 05.09.2018 № 60</w:t>
      </w: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4BA4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«Новокусковское сельское поселение»</w:t>
      </w: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«Новокусковское сельское поселение»</w:t>
      </w: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1) пункт 19 статьи 4 изложить в следующей редакции:</w:t>
      </w: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</w:t>
      </w:r>
      <w:r w:rsidRPr="00F253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4" w:history="1">
        <w:r w:rsidRPr="00F25343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Федерации;»;</w:t>
      </w:r>
    </w:p>
    <w:p w:rsidR="002B4BA4" w:rsidRPr="00F25343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2) часть 1 статьи 4.1 дополнить пунктом 19 следующего содержания:</w:t>
      </w:r>
    </w:p>
    <w:p w:rsidR="002B4BA4" w:rsidRPr="00F25343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«19)</w:t>
      </w:r>
      <w:r w:rsidRPr="00F2534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25343">
        <w:rPr>
          <w:rFonts w:ascii="Times New Roman" w:eastAsia="Calibri" w:hAnsi="Times New Roman" w:cs="Times New Roman"/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потребителей».».</w:t>
      </w:r>
    </w:p>
    <w:p w:rsidR="002B4BA4" w:rsidRPr="00F25343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2B4BA4" w:rsidRPr="00F25343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</w:t>
      </w:r>
      <w:r w:rsidRPr="00F25343">
        <w:rPr>
          <w:rFonts w:ascii="Calibri" w:eastAsia="Calibri" w:hAnsi="Calibri" w:cs="Times New Roman"/>
          <w:sz w:val="24"/>
          <w:szCs w:val="24"/>
        </w:rPr>
        <w:t xml:space="preserve"> </w:t>
      </w: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муниципального образования «Новокусковское сельское поселение» </w:t>
      </w:r>
      <w:hyperlink r:id="rId5" w:history="1">
        <w:r w:rsidRPr="00F25343">
          <w:rPr>
            <w:rFonts w:ascii="Times New Roman" w:eastAsia="Calibri" w:hAnsi="Times New Roman" w:cs="Times New Roman"/>
            <w:sz w:val="24"/>
            <w:szCs w:val="24"/>
          </w:rPr>
          <w:t>http://nkselpasino.ru</w:t>
        </w:r>
      </w:hyperlink>
    </w:p>
    <w:p w:rsidR="002B4BA4" w:rsidRPr="00F25343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даты</w:t>
      </w: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 его официального опубликования.</w:t>
      </w:r>
    </w:p>
    <w:p w:rsidR="002B4BA4" w:rsidRPr="00F25343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               А.В. Карпенко</w:t>
      </w: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4BA4" w:rsidRPr="00F25343" w:rsidRDefault="002B4BA4" w:rsidP="002B4BA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4DA9" w:rsidRDefault="00014DA9">
      <w:bookmarkStart w:id="0" w:name="_GoBack"/>
      <w:bookmarkEnd w:id="0"/>
    </w:p>
    <w:sectPr w:rsidR="0001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7"/>
    <w:rsid w:val="00014DA9"/>
    <w:rsid w:val="002B4BA4"/>
    <w:rsid w:val="00D2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6E4C5-0ED2-4045-8B07-5D2C7F04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kselpasino.ru" TargetMode="External"/><Relationship Id="rId4" Type="http://schemas.openxmlformats.org/officeDocument/2006/relationships/hyperlink" Target="consultantplus://offline/ref=4992F7B6B66B5F25704EE9C15712D29E175A6259FEB2C6A5FAE65578B9M0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920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2018-09-10T07:15:00Z</dcterms:created>
  <dcterms:modified xsi:type="dcterms:W3CDTF">2018-09-10T07:17:00Z</dcterms:modified>
</cp:coreProperties>
</file>