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8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86E08" w:rsidRPr="006F4CF0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86E08" w:rsidRPr="00DB584F" w:rsidRDefault="00986E08" w:rsidP="00986E0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86E08" w:rsidRDefault="00986E08" w:rsidP="00986E08">
      <w:pPr>
        <w:spacing w:before="0" w:after="0"/>
        <w:rPr>
          <w:color w:val="000000"/>
        </w:rPr>
      </w:pPr>
    </w:p>
    <w:p w:rsidR="00986E08" w:rsidRDefault="00986E08" w:rsidP="00986E0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86E08" w:rsidRPr="003B4841" w:rsidRDefault="000170AB" w:rsidP="00986E08">
      <w:pPr>
        <w:spacing w:before="0" w:after="0"/>
        <w:rPr>
          <w:bCs/>
          <w:color w:val="000000"/>
        </w:rPr>
      </w:pPr>
      <w:r>
        <w:rPr>
          <w:bCs/>
          <w:color w:val="000000"/>
        </w:rPr>
        <w:t>14.11.</w:t>
      </w:r>
      <w:r w:rsidR="00986E08" w:rsidRPr="003B4841">
        <w:rPr>
          <w:bCs/>
          <w:color w:val="000000"/>
        </w:rPr>
        <w:t xml:space="preserve">2013                                                                                                              </w:t>
      </w:r>
      <w:r w:rsidR="00210A9B" w:rsidRPr="003B4841">
        <w:rPr>
          <w:bCs/>
          <w:color w:val="000000"/>
        </w:rPr>
        <w:t xml:space="preserve">     </w:t>
      </w:r>
      <w:r w:rsidR="003B4841">
        <w:rPr>
          <w:bCs/>
          <w:color w:val="000000"/>
        </w:rPr>
        <w:t xml:space="preserve">  </w:t>
      </w:r>
      <w:r w:rsidR="00210A9B" w:rsidRPr="003B4841">
        <w:rPr>
          <w:bCs/>
          <w:color w:val="000000"/>
        </w:rPr>
        <w:t xml:space="preserve">        </w:t>
      </w:r>
      <w:r w:rsidR="00986E08" w:rsidRPr="003B4841">
        <w:rPr>
          <w:bCs/>
          <w:color w:val="000000"/>
        </w:rPr>
        <w:t xml:space="preserve">         № </w:t>
      </w:r>
      <w:r>
        <w:rPr>
          <w:bCs/>
          <w:color w:val="000000"/>
        </w:rPr>
        <w:t>63</w:t>
      </w:r>
    </w:p>
    <w:p w:rsidR="00986E08" w:rsidRPr="00034BD1" w:rsidRDefault="00986E08" w:rsidP="00986E08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0170AB" w:rsidRDefault="000170AB" w:rsidP="000170AB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22.11.2006г. №81 «О порядке предоставления по договору социального найма специ</w:t>
      </w:r>
      <w:r>
        <w:rPr>
          <w:b/>
        </w:rPr>
        <w:t>а</w:t>
      </w:r>
      <w:r>
        <w:rPr>
          <w:b/>
        </w:rPr>
        <w:t>лизированных жилых помещений муниципального жилищного фонда»</w:t>
      </w:r>
    </w:p>
    <w:p w:rsidR="000170AB" w:rsidRDefault="000170AB" w:rsidP="000170AB"/>
    <w:p w:rsidR="000170AB" w:rsidRPr="003237B2" w:rsidRDefault="000170AB" w:rsidP="000170AB">
      <w:pPr>
        <w:jc w:val="both"/>
      </w:pPr>
      <w:r>
        <w:t xml:space="preserve"> </w:t>
      </w:r>
      <w:r>
        <w:tab/>
        <w:t>С целью приведения нормативного правового акта в соответствие с федеральным зак</w:t>
      </w:r>
      <w:r>
        <w:t>о</w:t>
      </w:r>
      <w:r>
        <w:t xml:space="preserve">нодательством </w:t>
      </w:r>
    </w:p>
    <w:p w:rsidR="000170AB" w:rsidRPr="008E5AD8" w:rsidRDefault="000170AB" w:rsidP="000170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37B2">
        <w:t xml:space="preserve"> </w:t>
      </w: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0170AB" w:rsidRDefault="000170AB" w:rsidP="000170AB">
      <w:pPr>
        <w:spacing w:before="0" w:after="0"/>
        <w:ind w:firstLine="567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Pr="00E85C4D">
        <w:t>22.11.2006г. №81 «О порядке предоставления по договору социального найма специализированных жилых помещ</w:t>
      </w:r>
      <w:r w:rsidRPr="00E85C4D">
        <w:t>е</w:t>
      </w:r>
      <w:r w:rsidRPr="00E85C4D">
        <w:t>ний муниципального жилищного фонда»</w:t>
      </w:r>
      <w:r>
        <w:t xml:space="preserve">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02.03.2007г. №107) следующие измен</w:t>
      </w:r>
      <w:r>
        <w:t>е</w:t>
      </w:r>
      <w:r>
        <w:t xml:space="preserve">ния: </w:t>
      </w:r>
    </w:p>
    <w:p w:rsidR="000170AB" w:rsidRDefault="000170AB" w:rsidP="000170AB">
      <w:pPr>
        <w:spacing w:before="0" w:after="0"/>
        <w:ind w:firstLine="567"/>
        <w:jc w:val="both"/>
      </w:pPr>
      <w:r>
        <w:t>1) в наименовании решения исключить слово «социального»;</w:t>
      </w:r>
    </w:p>
    <w:p w:rsidR="000170AB" w:rsidRDefault="000170AB" w:rsidP="000170AB">
      <w:pPr>
        <w:spacing w:before="0" w:after="0"/>
        <w:ind w:firstLine="567"/>
        <w:jc w:val="both"/>
      </w:pPr>
      <w:r>
        <w:t>2) в пункте 1 решения исключить слово «социального»;</w:t>
      </w:r>
    </w:p>
    <w:p w:rsidR="000170AB" w:rsidRDefault="000170AB" w:rsidP="000170AB">
      <w:pPr>
        <w:spacing w:before="0" w:after="0"/>
        <w:ind w:firstLine="567"/>
        <w:jc w:val="both"/>
      </w:pPr>
      <w:r>
        <w:t>3) в наименовании приложения к решению исключить слово «социального»;</w:t>
      </w:r>
    </w:p>
    <w:p w:rsidR="000170AB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</w:pPr>
      <w:r>
        <w:t>4) пункт 1.4 Положения дополнить подпунктом 6 следующего содерж</w:t>
      </w:r>
      <w:r>
        <w:t>а</w:t>
      </w:r>
      <w:r>
        <w:t>ния:</w:t>
      </w:r>
    </w:p>
    <w:p w:rsidR="000170AB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</w:pPr>
      <w:r>
        <w:t>«6)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>
        <w:t>.»;</w:t>
      </w:r>
      <w:proofErr w:type="gramEnd"/>
    </w:p>
    <w:p w:rsidR="000170AB" w:rsidRDefault="000170AB" w:rsidP="000170AB">
      <w:pPr>
        <w:spacing w:before="0" w:after="0"/>
        <w:ind w:firstLine="567"/>
        <w:jc w:val="both"/>
      </w:pPr>
      <w:r>
        <w:t>5) в пункте 1.7 Положения слово «РФ» заменить словами «Российской Федерации»;</w:t>
      </w:r>
    </w:p>
    <w:p w:rsidR="000170AB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</w:pPr>
      <w:r>
        <w:t>6) пункт 2.2 Положения дополнить подпунктом 6 следующего содержания:</w:t>
      </w:r>
    </w:p>
    <w:p w:rsidR="000170AB" w:rsidRPr="00E85C4D" w:rsidRDefault="000170AB" w:rsidP="000170AB">
      <w:pPr>
        <w:spacing w:before="0" w:after="0"/>
        <w:ind w:firstLine="567"/>
        <w:jc w:val="both"/>
      </w:pPr>
      <w:proofErr w:type="gramStart"/>
      <w:r>
        <w:t>«6) ж</w:t>
      </w:r>
      <w:r w:rsidRPr="00E85C4D">
        <w:t>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</w:t>
      </w:r>
      <w:r w:rsidRPr="00E85C4D">
        <w:t>е</w:t>
      </w:r>
      <w:r w:rsidRPr="00E85C4D">
        <w:t>чения родителей, лиц из числа детей-сирот и детей, оставшихся без попечения родителей, в соответствии с законодательством Ро</w:t>
      </w:r>
      <w:r w:rsidRPr="00E85C4D">
        <w:t>с</w:t>
      </w:r>
      <w:r w:rsidRPr="00E85C4D">
        <w:t xml:space="preserve">сийской Федерации и законодательством </w:t>
      </w:r>
      <w:r>
        <w:t>Томской области</w:t>
      </w:r>
      <w:r w:rsidRPr="00E85C4D">
        <w:t>.</w:t>
      </w:r>
      <w:r>
        <w:t>»</w:t>
      </w:r>
      <w:proofErr w:type="gramEnd"/>
    </w:p>
    <w:p w:rsidR="000170AB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</w:pPr>
      <w:r>
        <w:t>7) в пункте 4.4 Положения слова «Главы муниципального образования» заменить словами «Администрации сельского поселения»;</w:t>
      </w:r>
    </w:p>
    <w:p w:rsidR="000170AB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</w:pPr>
      <w:r>
        <w:t>8) положение дополнить пунктом 4.8 следующего содержания:</w:t>
      </w:r>
    </w:p>
    <w:p w:rsidR="000170AB" w:rsidRPr="00E85C4D" w:rsidRDefault="000170AB" w:rsidP="000170AB">
      <w:pPr>
        <w:spacing w:before="0" w:after="0"/>
        <w:ind w:firstLine="567"/>
        <w:jc w:val="both"/>
      </w:pPr>
      <w:r>
        <w:t xml:space="preserve">«4.8. </w:t>
      </w:r>
      <w:r w:rsidRPr="00E85C4D">
        <w:t>Предоставление жилых помещений детям-сиротам и детям, оставшимся без попеч</w:t>
      </w:r>
      <w:r w:rsidRPr="00E85C4D">
        <w:t>е</w:t>
      </w:r>
      <w:r w:rsidRPr="00E85C4D">
        <w:t>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</w:t>
      </w:r>
      <w:r w:rsidRPr="00E85C4D">
        <w:t>а</w:t>
      </w:r>
      <w:r w:rsidRPr="00E85C4D">
        <w:t xml:space="preserve">конодательством Российской Федерации и </w:t>
      </w:r>
      <w:r>
        <w:t>Томской области</w:t>
      </w:r>
      <w:r w:rsidRPr="00E85C4D">
        <w:t>.</w:t>
      </w:r>
    </w:p>
    <w:p w:rsidR="000170AB" w:rsidRPr="00E85C4D" w:rsidRDefault="000170AB" w:rsidP="000170AB">
      <w:pPr>
        <w:spacing w:before="0" w:after="0"/>
        <w:ind w:firstLine="567"/>
        <w:jc w:val="both"/>
      </w:pPr>
      <w:bookmarkStart w:id="0" w:name="p1231"/>
      <w:bookmarkEnd w:id="0"/>
      <w:r w:rsidRPr="00E85C4D">
        <w:t>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</w:t>
      </w:r>
      <w:r w:rsidRPr="00E85C4D">
        <w:t>о</w:t>
      </w:r>
      <w:r w:rsidRPr="00E85C4D">
        <w:t>странным гражданам, лицам без гражданства, если международным договором Российской Ф</w:t>
      </w:r>
      <w:r w:rsidRPr="00E85C4D">
        <w:t>е</w:t>
      </w:r>
      <w:r w:rsidRPr="00E85C4D">
        <w:t>дерации не предусмотрено иное</w:t>
      </w:r>
      <w:proofErr w:type="gramStart"/>
      <w:r w:rsidRPr="00E85C4D">
        <w:t>.</w:t>
      </w:r>
      <w:r>
        <w:t>».</w:t>
      </w:r>
      <w:proofErr w:type="gramEnd"/>
    </w:p>
    <w:p w:rsidR="000170AB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</w:t>
      </w:r>
      <w:r w:rsidRPr="003237B2">
        <w:rPr>
          <w:bCs/>
        </w:rPr>
        <w:t>и</w:t>
      </w:r>
      <w:r w:rsidRPr="003237B2">
        <w:rPr>
          <w:bCs/>
        </w:rPr>
        <w:t>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0170AB" w:rsidRPr="003237B2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>вступает в силу с момента официального опубликов</w:t>
      </w:r>
      <w:r>
        <w:rPr>
          <w:bCs/>
        </w:rPr>
        <w:t>а</w:t>
      </w:r>
      <w:r>
        <w:rPr>
          <w:bCs/>
        </w:rPr>
        <w:t>ния</w:t>
      </w:r>
    </w:p>
    <w:p w:rsidR="000170AB" w:rsidRPr="003237B2" w:rsidRDefault="000170AB" w:rsidP="000170AB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контрольно-правовой ком</w:t>
      </w:r>
      <w:r>
        <w:rPr>
          <w:bCs/>
        </w:rPr>
        <w:t>и</w:t>
      </w:r>
      <w:r>
        <w:rPr>
          <w:bCs/>
        </w:rPr>
        <w:t xml:space="preserve">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0170AB" w:rsidRPr="008E5AD8" w:rsidRDefault="000170AB" w:rsidP="000170AB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0170AB" w:rsidRDefault="000170AB" w:rsidP="000170AB">
      <w:pPr>
        <w:jc w:val="both"/>
      </w:pPr>
      <w:r>
        <w:t xml:space="preserve">      </w:t>
      </w:r>
    </w:p>
    <w:p w:rsidR="000170AB" w:rsidRDefault="000170AB" w:rsidP="000170AB">
      <w:pPr>
        <w:jc w:val="both"/>
      </w:pPr>
      <w:r>
        <w:t xml:space="preserve">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sectPr w:rsidR="000170AB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170AB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248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C12B-3359-48F0-97D0-28CC9CDF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2013-11-14T09:56:00Z</cp:lastPrinted>
  <dcterms:created xsi:type="dcterms:W3CDTF">2012-11-07T03:02:00Z</dcterms:created>
  <dcterms:modified xsi:type="dcterms:W3CDTF">2013-11-14T10:01:00Z</dcterms:modified>
</cp:coreProperties>
</file>