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26DAD" w:rsidP="00A24FC8">
      <w:pPr>
        <w:jc w:val="both"/>
      </w:pPr>
      <w:r>
        <w:t>24.11.2015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249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06CEF" w:rsidRDefault="00A24FC8" w:rsidP="00506CE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506CEF">
        <w:rPr>
          <w:b/>
        </w:rPr>
        <w:t>1</w:t>
      </w:r>
      <w:r w:rsidR="00AF54EC">
        <w:rPr>
          <w:b/>
        </w:rPr>
        <w:t>0.07</w:t>
      </w:r>
      <w:r w:rsidR="00FB0602">
        <w:rPr>
          <w:b/>
        </w:rPr>
        <w:t>.2012 № 1</w:t>
      </w:r>
      <w:r w:rsidR="00AF54EC">
        <w:rPr>
          <w:b/>
        </w:rPr>
        <w:t>4</w:t>
      </w:r>
      <w:r w:rsidR="00506CEF">
        <w:rPr>
          <w:b/>
        </w:rPr>
        <w:t>6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>«</w:t>
      </w:r>
      <w:r w:rsidR="00506CEF">
        <w:rPr>
          <w:rFonts w:ascii="Times New Roman CYR" w:hAnsi="Times New Roman CYR" w:cs="Times New Roman CYR"/>
          <w:b/>
          <w:bCs/>
          <w:kern w:val="2"/>
        </w:rPr>
        <w:t>Об утверждении административного регламента предоставления муниципальной услуги «Выдача архивных справок о заработной плате»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506CEF">
        <w:rPr>
          <w:rFonts w:ascii="Times New Roman CYR" w:hAnsi="Times New Roman CYR" w:cs="Times New Roman CYR"/>
          <w:kern w:val="2"/>
        </w:rPr>
        <w:t>Выдача архивных справок о заработной плате</w:t>
      </w:r>
      <w:r w:rsidR="00506CEF" w:rsidRPr="005F527C">
        <w:rPr>
          <w:rFonts w:ascii="Times New Roman CYR" w:hAnsi="Times New Roman CYR" w:cs="Times New Roman CYR"/>
          <w:bCs/>
          <w:kern w:val="2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506CEF">
        <w:t>10</w:t>
      </w:r>
      <w:r w:rsidR="00AF54EC">
        <w:t>.07.</w:t>
      </w:r>
      <w:r w:rsidR="008501E3" w:rsidRPr="008501E3">
        <w:t>2012 № 1</w:t>
      </w:r>
      <w:r w:rsidR="00AF54EC">
        <w:t>4</w:t>
      </w:r>
      <w:r w:rsidR="00506CEF">
        <w:t>6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>пункт 1.2 раздела 1 регламента изложить в следующей редакции:</w:t>
      </w:r>
    </w:p>
    <w:p w:rsidR="00506CEF" w:rsidRPr="001C1DF0" w:rsidRDefault="00F20DEA" w:rsidP="00506C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«1.2. </w:t>
      </w:r>
      <w:r w:rsidRPr="00A048B6">
        <w:rPr>
          <w:rFonts w:ascii="Times New Roman CYR" w:hAnsi="Times New Roman CYR" w:cs="Times New Roman CYR"/>
        </w:rPr>
        <w:t xml:space="preserve">Получателями муниципальной услуги </w:t>
      </w:r>
      <w:r w:rsidR="00506CEF" w:rsidRPr="001C1DF0">
        <w:rPr>
          <w:rFonts w:ascii="Times New Roman CYR" w:hAnsi="Times New Roman CYR" w:cs="Times New Roman CYR"/>
        </w:rPr>
        <w:t>(далее – заявители) являются физические лица, состоявшие ранее в трудовых отношениях с администрацией Новокусковского сельского поселения (далее – администрация поселения) или с организациями и их структурными подразделениями, хранителем архивных документов которых яв</w:t>
      </w:r>
      <w:r w:rsidR="00506CEF">
        <w:rPr>
          <w:rFonts w:ascii="Times New Roman CYR" w:hAnsi="Times New Roman CYR" w:cs="Times New Roman CYR"/>
        </w:rPr>
        <w:t>ляется администрация поселения</w:t>
      </w:r>
      <w:proofErr w:type="gramStart"/>
      <w:r w:rsidR="00506CEF">
        <w:rPr>
          <w:rFonts w:ascii="Times New Roman CYR" w:hAnsi="Times New Roman CYR" w:cs="Times New Roman CYR"/>
        </w:rPr>
        <w:t>.»;</w:t>
      </w:r>
      <w:proofErr w:type="gramEnd"/>
    </w:p>
    <w:p w:rsidR="00F20DEA" w:rsidRDefault="00F20DE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506CEF">
        <w:rPr>
          <w:rFonts w:ascii="Times New Roman CYR" w:hAnsi="Times New Roman CYR" w:cs="Times New Roman CYR"/>
        </w:rPr>
        <w:t>бухгалтеру Администрации Новокусковского сельского поселения</w:t>
      </w:r>
      <w:r w:rsidR="00130A85">
        <w:t xml:space="preserve"> </w:t>
      </w:r>
      <w:r w:rsidRPr="00A048B6">
        <w:t>(</w:t>
      </w:r>
      <w:r w:rsidR="00130A85">
        <w:t xml:space="preserve">далее – </w:t>
      </w:r>
      <w:r w:rsidR="00506CEF">
        <w:t>бухгалтер, администрация поселения</w:t>
      </w:r>
      <w:r w:rsidR="00AF54EC">
        <w:t>)</w:t>
      </w:r>
      <w:r w:rsidRPr="00DF4F74">
        <w:rPr>
          <w:rFonts w:ascii="Times New Roman CYR" w:hAnsi="Times New Roman CYR" w:cs="Times New Roman CYR"/>
        </w:rPr>
        <w:t>;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F20DEA" w:rsidRPr="00972247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F20DEA" w:rsidRPr="00972247" w:rsidRDefault="00F20DEA" w:rsidP="00F20DEA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F20DEA" w:rsidRPr="00972247" w:rsidRDefault="00F20DEA" w:rsidP="00F20DEA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130A85">
        <w:t>4</w:t>
      </w:r>
      <w:r w:rsidRPr="00972247">
        <w:t>.</w:t>
      </w:r>
      <w:r w:rsidRPr="00972247">
        <w:rPr>
          <w:iCs/>
        </w:rPr>
        <w:t xml:space="preserve"> </w:t>
      </w:r>
    </w:p>
    <w:p w:rsidR="00F20DEA" w:rsidRDefault="00F20DEA" w:rsidP="00F20DEA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130A85"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F20DEA" w:rsidRPr="00972247" w:rsidRDefault="00F20DEA" w:rsidP="00F20DE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>
        <w:t>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>
        <w:lastRenderedPageBreak/>
        <w:t xml:space="preserve">Четверг                         </w:t>
      </w:r>
      <w:r w:rsidRPr="00972247">
        <w:t>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F20DEA" w:rsidRPr="00972247" w:rsidRDefault="00F20DEA" w:rsidP="00F20DEA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130A85" w:rsidRPr="00F628E9" w:rsidRDefault="00506CEF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 CYR" w:hAnsi="Times New Roman CYR" w:cs="Times New Roman CYR"/>
          <w:sz w:val="24"/>
          <w:szCs w:val="24"/>
        </w:rPr>
        <w:t>Выдача архивных справок о заработной плате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r w:rsidR="00130A8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130A85" w:rsidRPr="00A526C9" w:rsidRDefault="00130A85" w:rsidP="00130A85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506CEF" w:rsidRPr="001C1DF0" w:rsidRDefault="00130A85" w:rsidP="00506C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 w:rsidR="003639A7"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</w:t>
      </w:r>
      <w:r w:rsidR="00506CEF" w:rsidRPr="001C1DF0">
        <w:rPr>
          <w:rFonts w:ascii="Times New Roman CYR" w:hAnsi="Times New Roman CYR" w:cs="Times New Roman CYR"/>
        </w:rPr>
        <w:t>в лице у</w:t>
      </w:r>
      <w:r w:rsidR="00506CEF" w:rsidRPr="001C1DF0">
        <w:t xml:space="preserve">полномоченного </w:t>
      </w:r>
      <w:r w:rsidR="00506CEF">
        <w:t>должностного лица – бухгалтера А</w:t>
      </w:r>
      <w:r w:rsidR="00506CEF" w:rsidRPr="001C1DF0">
        <w:t>дминистрации Новокусковского сельского поселения. Отдельные административные процедуры выполняют:</w:t>
      </w:r>
      <w:r w:rsidR="00506CEF" w:rsidRPr="001C1DF0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="00506CEF" w:rsidRPr="001C1DF0">
        <w:rPr>
          <w:rFonts w:ascii="Times New Roman CYR" w:hAnsi="Times New Roman CYR" w:cs="Times New Roman CYR"/>
          <w:bCs/>
          <w:iCs/>
        </w:rPr>
        <w:t>г</w:t>
      </w:r>
      <w:r w:rsidR="00506CEF" w:rsidRPr="001C1DF0">
        <w:rPr>
          <w:rFonts w:ascii="Times New Roman CYR" w:hAnsi="Times New Roman CYR" w:cs="Times New Roman CYR"/>
        </w:rPr>
        <w:t>лава Новокусковского сельского поселения (далее – глава поселения), ведущий специалист по экономике и финансам (далее – ведущий специалист),</w:t>
      </w:r>
      <w:r w:rsidR="00506CEF" w:rsidRPr="001C1DF0">
        <w:t xml:space="preserve"> заведующий канцелярией</w:t>
      </w:r>
      <w:proofErr w:type="gramStart"/>
      <w:r w:rsidR="00506CEF" w:rsidRPr="001C1DF0">
        <w:t>.</w:t>
      </w:r>
      <w:r w:rsidR="00506CEF">
        <w:t>»;</w:t>
      </w:r>
      <w:proofErr w:type="gramEnd"/>
    </w:p>
    <w:p w:rsidR="00130A85" w:rsidRDefault="00506CEF" w:rsidP="00506CE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130A85">
        <w:rPr>
          <w:b/>
        </w:rPr>
        <w:t>5</w:t>
      </w:r>
      <w:r w:rsidR="00130A85" w:rsidRPr="00B921C8">
        <w:rPr>
          <w:b/>
        </w:rPr>
        <w:t>)</w:t>
      </w:r>
      <w:r w:rsidR="00130A85">
        <w:t xml:space="preserve"> пункт 2.</w:t>
      </w:r>
      <w:r>
        <w:t>5</w:t>
      </w:r>
      <w:r w:rsidR="00130A85">
        <w:t xml:space="preserve"> раздела 2 регламента изложить в следующей редакции:</w:t>
      </w:r>
    </w:p>
    <w:p w:rsidR="00130A85" w:rsidRPr="00A526C9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506CEF">
        <w:t>5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506CEF" w:rsidRPr="001C1DF0" w:rsidRDefault="00506CEF" w:rsidP="00506CE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1C1DF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1C1DF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506CEF" w:rsidRPr="001C1DF0" w:rsidRDefault="00506CEF" w:rsidP="00506CE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1C1DF0">
        <w:rPr>
          <w:rFonts w:ascii="Times New Roman CYR" w:hAnsi="Times New Roman CYR" w:cs="Times New Roman CYR"/>
          <w:kern w:val="2"/>
        </w:rPr>
        <w:t>Граждански</w:t>
      </w:r>
      <w:r>
        <w:rPr>
          <w:rFonts w:ascii="Times New Roman CYR" w:hAnsi="Times New Roman CYR" w:cs="Times New Roman CYR"/>
          <w:kern w:val="2"/>
        </w:rPr>
        <w:t>й</w:t>
      </w:r>
      <w:r w:rsidRPr="001C1DF0">
        <w:rPr>
          <w:rFonts w:ascii="Times New Roman CYR" w:hAnsi="Times New Roman CYR" w:cs="Times New Roman CYR"/>
          <w:kern w:val="2"/>
        </w:rPr>
        <w:t xml:space="preserve"> кодекс Российской Федерации;</w:t>
      </w:r>
    </w:p>
    <w:p w:rsidR="00506CEF" w:rsidRPr="001C1DF0" w:rsidRDefault="00506CEF" w:rsidP="00506CE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1C1DF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1C1DF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  <w:r w:rsidRPr="001C1DF0">
        <w:rPr>
          <w:rFonts w:ascii="Times New Roman CYR" w:hAnsi="Times New Roman CYR" w:cs="Times New Roman CYR"/>
          <w:b/>
          <w:bCs/>
        </w:rPr>
        <w:t xml:space="preserve"> </w:t>
      </w:r>
    </w:p>
    <w:p w:rsidR="00506CEF" w:rsidRPr="001C1DF0" w:rsidRDefault="00506CEF" w:rsidP="002A41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1C1DF0">
        <w:rPr>
          <w:rFonts w:ascii="Times New Roman CYR" w:hAnsi="Times New Roman CYR" w:cs="Times New Roman CYR"/>
        </w:rPr>
        <w:t>Федеральны</w:t>
      </w:r>
      <w:r w:rsidR="002A412A">
        <w:rPr>
          <w:rFonts w:ascii="Times New Roman CYR" w:hAnsi="Times New Roman CYR" w:cs="Times New Roman CYR"/>
        </w:rPr>
        <w:t>й</w:t>
      </w:r>
      <w:r w:rsidRPr="001C1DF0">
        <w:rPr>
          <w:rFonts w:ascii="Times New Roman CYR" w:hAnsi="Times New Roman CYR" w:cs="Times New Roman CYR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506CEF" w:rsidRPr="001C1DF0" w:rsidRDefault="00506CEF" w:rsidP="002A41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1C1DF0">
        <w:rPr>
          <w:rFonts w:ascii="Times New Roman CYR" w:hAnsi="Times New Roman CYR" w:cs="Times New Roman CYR"/>
        </w:rPr>
        <w:t>Федеральны</w:t>
      </w:r>
      <w:r w:rsidR="002A412A">
        <w:rPr>
          <w:rFonts w:ascii="Times New Roman CYR" w:hAnsi="Times New Roman CYR" w:cs="Times New Roman CYR"/>
        </w:rPr>
        <w:t>й</w:t>
      </w:r>
      <w:r w:rsidRPr="001C1DF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государственных и муниципальных услуг»</w:t>
      </w:r>
      <w:proofErr w:type="gramStart"/>
      <w:r w:rsidRPr="001C1DF0">
        <w:rPr>
          <w:rFonts w:ascii="Times New Roman CYR" w:hAnsi="Times New Roman CYR" w:cs="Times New Roman CYR"/>
        </w:rPr>
        <w:t>.</w:t>
      </w:r>
      <w:r w:rsidR="002A412A">
        <w:rPr>
          <w:rFonts w:ascii="Times New Roman CYR" w:hAnsi="Times New Roman CYR" w:cs="Times New Roman CYR"/>
          <w:kern w:val="2"/>
        </w:rPr>
        <w:t>»</w:t>
      </w:r>
      <w:proofErr w:type="gramEnd"/>
      <w:r w:rsidR="002A412A">
        <w:rPr>
          <w:rFonts w:ascii="Times New Roman CYR" w:hAnsi="Times New Roman CYR" w:cs="Times New Roman CYR"/>
          <w:kern w:val="2"/>
        </w:rPr>
        <w:t>;</w:t>
      </w:r>
      <w:r w:rsidRPr="001C1DF0">
        <w:rPr>
          <w:rFonts w:ascii="Times New Roman CYR" w:hAnsi="Times New Roman CYR" w:cs="Times New Roman CYR"/>
          <w:kern w:val="2"/>
        </w:rPr>
        <w:t xml:space="preserve">  </w:t>
      </w:r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 w:rsidR="00E93DD5">
        <w:t xml:space="preserve"> </w:t>
      </w:r>
      <w:r w:rsidR="0046523B">
        <w:t>пункт 2.</w:t>
      </w:r>
      <w:r w:rsidR="002A412A">
        <w:t>7</w:t>
      </w:r>
      <w:r>
        <w:t xml:space="preserve"> раздела 2 регламента изложить в следующей редакции: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2A412A">
        <w:t>7</w:t>
      </w:r>
      <w:r>
        <w:t xml:space="preserve">. Срок регистрации </w:t>
      </w:r>
      <w:r w:rsidR="00E93DD5">
        <w:t xml:space="preserve">письменного </w:t>
      </w:r>
      <w:r>
        <w:t>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0B30DC" w:rsidRDefault="002A412A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7</w:t>
      </w:r>
      <w:r w:rsidR="000B30DC">
        <w:rPr>
          <w:rFonts w:ascii="Times New Roman CYR" w:hAnsi="Times New Roman CYR" w:cs="Times New Roman CYR"/>
          <w:b/>
        </w:rPr>
        <w:t xml:space="preserve">) </w:t>
      </w:r>
      <w:r w:rsidR="000B30DC">
        <w:rPr>
          <w:rFonts w:ascii="Times New Roman CYR" w:hAnsi="Times New Roman CYR" w:cs="Times New Roman CYR"/>
        </w:rPr>
        <w:t>дополнить раздел 2 регламента пунктами 2.</w:t>
      </w:r>
      <w:r w:rsidR="00E93DD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8</w:t>
      </w:r>
      <w:r w:rsidR="000B30DC">
        <w:rPr>
          <w:rFonts w:ascii="Times New Roman CYR" w:hAnsi="Times New Roman CYR" w:cs="Times New Roman CYR"/>
        </w:rPr>
        <w:t xml:space="preserve"> и 2.</w:t>
      </w:r>
      <w:r w:rsidR="0046523B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9</w:t>
      </w:r>
      <w:r w:rsidR="00E77DE5">
        <w:rPr>
          <w:rFonts w:ascii="Times New Roman CYR" w:hAnsi="Times New Roman CYR" w:cs="Times New Roman CYR"/>
        </w:rPr>
        <w:t xml:space="preserve"> </w:t>
      </w:r>
      <w:r w:rsidR="000B30DC">
        <w:rPr>
          <w:rFonts w:ascii="Times New Roman CYR" w:hAnsi="Times New Roman CYR" w:cs="Times New Roman CYR"/>
        </w:rPr>
        <w:t>следующего содержания:</w:t>
      </w:r>
    </w:p>
    <w:p w:rsidR="000B30DC" w:rsidRPr="007B6DB8" w:rsidRDefault="00E93DD5" w:rsidP="000B30D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</w:t>
      </w:r>
      <w:r w:rsidR="0042667C">
        <w:rPr>
          <w:rFonts w:ascii="Times New Roman CYR" w:hAnsi="Times New Roman CYR" w:cs="Times New Roman CYR"/>
        </w:rPr>
        <w:t>8</w:t>
      </w:r>
      <w:r w:rsidR="000B30DC"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="000B30DC" w:rsidRPr="00D35CC9">
        <w:t xml:space="preserve"> </w:t>
      </w:r>
      <w:r w:rsidR="000B30DC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0B30DC">
        <w:t>.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46523B">
        <w:t>1</w:t>
      </w:r>
      <w:r w:rsidR="0042667C">
        <w:t>9</w:t>
      </w:r>
      <w:r>
        <w:t>. Особенности предоставления муниципальной услуги в многофункциональных центрах (далее – МФЦ):</w:t>
      </w:r>
    </w:p>
    <w:p w:rsidR="000B30DC" w:rsidRPr="007009E1" w:rsidRDefault="000B30DC" w:rsidP="000B30DC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C80866" w:rsidRDefault="0046523B" w:rsidP="00C80866">
      <w:pPr>
        <w:pStyle w:val="a"/>
        <w:numPr>
          <w:ilvl w:val="0"/>
          <w:numId w:val="0"/>
        </w:numPr>
        <w:ind w:firstLine="709"/>
      </w:pPr>
      <w:r>
        <w:rPr>
          <w:b/>
        </w:rPr>
        <w:lastRenderedPageBreak/>
        <w:t>9</w:t>
      </w:r>
      <w:r w:rsidR="00C5337F" w:rsidRPr="0090357E">
        <w:rPr>
          <w:b/>
        </w:rPr>
        <w:t xml:space="preserve">) </w:t>
      </w:r>
      <w:r w:rsidR="00C80866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Default="00C80866" w:rsidP="00C5337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10) </w:t>
      </w:r>
      <w:r w:rsidR="00C5337F">
        <w:t>часть 3.4 раздела 3 регламента изложить в следующей редакции:</w:t>
      </w:r>
    </w:p>
    <w:p w:rsidR="00C80866" w:rsidRDefault="00C5337F" w:rsidP="00C80866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 w:rsidR="00C80866">
        <w:rPr>
          <w:b/>
        </w:rPr>
        <w:t>,</w:t>
      </w:r>
      <w:r w:rsidR="00C80866" w:rsidRPr="007744BC">
        <w:t xml:space="preserve"> </w:t>
      </w:r>
    </w:p>
    <w:p w:rsidR="00C80866" w:rsidRDefault="00C80866" w:rsidP="00C808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C80866" w:rsidRPr="007744BC" w:rsidRDefault="00C80866" w:rsidP="00C808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5337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38D7" w:rsidRDefault="00C5337F" w:rsidP="00C5337F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38D7" w:rsidRDefault="00C5337F" w:rsidP="00C5337F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5337F" w:rsidRDefault="00C5337F" w:rsidP="00C533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5337F" w:rsidRPr="00D338D7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80866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80866" w:rsidRPr="007744BC" w:rsidRDefault="00C80866" w:rsidP="00C80866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80866" w:rsidRPr="007744BC" w:rsidRDefault="00C80866" w:rsidP="00C80866">
      <w:pPr>
        <w:ind w:firstLine="708"/>
        <w:jc w:val="both"/>
      </w:pPr>
      <w:r w:rsidRPr="007744BC">
        <w:t>а) определяет предмет обращения;</w:t>
      </w:r>
    </w:p>
    <w:p w:rsidR="00C80866" w:rsidRPr="007744BC" w:rsidRDefault="00C80866" w:rsidP="00C80866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80866" w:rsidRPr="007744BC" w:rsidRDefault="00C80866" w:rsidP="00C80866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80866" w:rsidRPr="007744BC" w:rsidRDefault="00C80866" w:rsidP="00C80866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80866" w:rsidRPr="007744BC" w:rsidRDefault="00C80866" w:rsidP="00C80866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80866" w:rsidRPr="007744BC" w:rsidRDefault="00C80866" w:rsidP="00C80866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80866" w:rsidRPr="007744BC" w:rsidRDefault="00C80866" w:rsidP="00C80866">
      <w:pPr>
        <w:ind w:firstLine="708"/>
        <w:jc w:val="both"/>
      </w:pPr>
      <w:r w:rsidRPr="007744BC"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C80866" w:rsidRPr="007744BC" w:rsidRDefault="00C80866" w:rsidP="00C80866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80866" w:rsidRPr="007744BC" w:rsidRDefault="00C80866" w:rsidP="00C80866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80866" w:rsidRPr="007744BC" w:rsidRDefault="00C80866" w:rsidP="00C80866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80866" w:rsidRPr="007744BC" w:rsidRDefault="00C80866" w:rsidP="00C80866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80866" w:rsidRPr="007744BC" w:rsidRDefault="00C80866" w:rsidP="00C80866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80866" w:rsidRPr="007744BC" w:rsidRDefault="00C80866" w:rsidP="00C80866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80866" w:rsidRDefault="00C80866" w:rsidP="00C80866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C80866" w:rsidRDefault="00C80866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4AE2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12A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26DAD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0018"/>
    <w:rsid w:val="004242E9"/>
    <w:rsid w:val="0042667C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523B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CEF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B70F9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5152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1C44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2EA6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54EC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0866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DE5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C1F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5321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420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20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2015-11-24T03:27:00Z</cp:lastPrinted>
  <dcterms:created xsi:type="dcterms:W3CDTF">2012-09-26T06:59:00Z</dcterms:created>
  <dcterms:modified xsi:type="dcterms:W3CDTF">2015-11-24T03:31:00Z</dcterms:modified>
</cp:coreProperties>
</file>