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ED" w:rsidRDefault="00F608ED" w:rsidP="00F608ED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F608ED" w:rsidRDefault="00F608ED" w:rsidP="00F608E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608ED" w:rsidRDefault="00F608ED" w:rsidP="00F608ED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F608ED" w:rsidRDefault="00F608ED" w:rsidP="00F608ED">
      <w:pPr>
        <w:jc w:val="center"/>
        <w:rPr>
          <w:b/>
          <w:sz w:val="28"/>
        </w:rPr>
      </w:pPr>
    </w:p>
    <w:p w:rsidR="00F608ED" w:rsidRDefault="00F608ED" w:rsidP="00F608E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08ED" w:rsidRDefault="00F608ED" w:rsidP="00F608ED">
      <w:pPr>
        <w:jc w:val="both"/>
        <w:rPr>
          <w:sz w:val="28"/>
        </w:rPr>
      </w:pPr>
    </w:p>
    <w:p w:rsidR="00F608ED" w:rsidRPr="00F77289" w:rsidRDefault="00F77289" w:rsidP="00F608ED">
      <w:pPr>
        <w:jc w:val="both"/>
        <w:rPr>
          <w:szCs w:val="24"/>
        </w:rPr>
      </w:pPr>
      <w:r w:rsidRPr="00F77289">
        <w:rPr>
          <w:szCs w:val="24"/>
        </w:rPr>
        <w:t xml:space="preserve">14.05.2013 </w:t>
      </w:r>
      <w:r w:rsidR="00F608ED" w:rsidRPr="00F77289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                     </w:t>
      </w:r>
      <w:r w:rsidR="00F608ED" w:rsidRPr="00F77289">
        <w:rPr>
          <w:szCs w:val="24"/>
        </w:rPr>
        <w:t xml:space="preserve">                                 </w:t>
      </w:r>
      <w:r w:rsidRPr="00F77289">
        <w:rPr>
          <w:szCs w:val="24"/>
        </w:rPr>
        <w:t xml:space="preserve">                          №  138</w:t>
      </w:r>
    </w:p>
    <w:p w:rsidR="00F608ED" w:rsidRPr="009E1214" w:rsidRDefault="00F608ED" w:rsidP="00F608ED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F608ED" w:rsidRDefault="00F608ED" w:rsidP="00F608ED">
      <w:pPr>
        <w:jc w:val="center"/>
        <w:rPr>
          <w:sz w:val="28"/>
        </w:rPr>
      </w:pPr>
    </w:p>
    <w:p w:rsidR="00B8724A" w:rsidRPr="000C300E" w:rsidRDefault="00F608ED" w:rsidP="00B8724A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="00B8724A" w:rsidRPr="000C300E">
        <w:rPr>
          <w:b/>
          <w:sz w:val="24"/>
          <w:szCs w:val="24"/>
        </w:rPr>
        <w:t>Прогноз</w:t>
      </w:r>
      <w:r w:rsidR="00B8724A">
        <w:rPr>
          <w:b/>
          <w:sz w:val="24"/>
          <w:szCs w:val="24"/>
        </w:rPr>
        <w:t>а</w:t>
      </w:r>
      <w:r w:rsidR="00B8724A"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B8724A" w:rsidRPr="000C300E" w:rsidRDefault="00B8724A" w:rsidP="00B8724A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proofErr w:type="spellStart"/>
      <w:r w:rsidRPr="000C300E">
        <w:rPr>
          <w:b/>
          <w:sz w:val="24"/>
          <w:szCs w:val="24"/>
        </w:rPr>
        <w:t>Асиновского</w:t>
      </w:r>
      <w:proofErr w:type="spellEnd"/>
      <w:r w:rsidRPr="000C300E">
        <w:rPr>
          <w:b/>
          <w:sz w:val="24"/>
          <w:szCs w:val="24"/>
        </w:rPr>
        <w:t xml:space="preserve"> района Томской области  на 201</w:t>
      </w:r>
      <w:r w:rsidR="00F7728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201</w:t>
      </w:r>
      <w:r w:rsidR="00F77289">
        <w:rPr>
          <w:b/>
          <w:sz w:val="24"/>
          <w:szCs w:val="24"/>
        </w:rPr>
        <w:t>5</w:t>
      </w:r>
      <w:r w:rsidRPr="000C300E">
        <w:rPr>
          <w:b/>
          <w:sz w:val="24"/>
          <w:szCs w:val="24"/>
        </w:rPr>
        <w:t xml:space="preserve"> -201</w:t>
      </w:r>
      <w:r w:rsidR="00F77289">
        <w:rPr>
          <w:b/>
          <w:sz w:val="24"/>
          <w:szCs w:val="24"/>
        </w:rPr>
        <w:t>6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F608ED" w:rsidRDefault="00F608ED" w:rsidP="00F608ED">
      <w:pPr>
        <w:jc w:val="both"/>
      </w:pPr>
    </w:p>
    <w:p w:rsidR="00F608ED" w:rsidRDefault="00F608ED" w:rsidP="00F608ED">
      <w:pPr>
        <w:jc w:val="both"/>
      </w:pPr>
    </w:p>
    <w:p w:rsidR="00F608ED" w:rsidRDefault="00F608ED" w:rsidP="00F608ED">
      <w:pPr>
        <w:ind w:firstLine="708"/>
        <w:jc w:val="both"/>
      </w:pPr>
      <w:r>
        <w:t xml:space="preserve">Руководствуясь статьей </w:t>
      </w:r>
      <w:r w:rsidR="00B8724A">
        <w:t>1</w:t>
      </w:r>
      <w:r>
        <w:t>7</w:t>
      </w:r>
      <w:r w:rsidR="00B8724A">
        <w:t>3</w:t>
      </w:r>
      <w:r>
        <w:t xml:space="preserve"> Бюджетного кодекса Российской Федерации, </w:t>
      </w:r>
      <w:r w:rsidR="00B8724A">
        <w:t>Уставом муниципального образования «</w:t>
      </w:r>
      <w:proofErr w:type="spellStart"/>
      <w:r w:rsidR="00B8724A">
        <w:t>Новокусковское</w:t>
      </w:r>
      <w:proofErr w:type="spellEnd"/>
      <w:r w:rsidR="00B8724A">
        <w:t xml:space="preserve"> сельское поселение»</w:t>
      </w:r>
      <w:r>
        <w:t>,</w:t>
      </w:r>
    </w:p>
    <w:p w:rsidR="00F608ED" w:rsidRDefault="00F608ED" w:rsidP="00F608ED">
      <w:pPr>
        <w:jc w:val="both"/>
      </w:pPr>
    </w:p>
    <w:p w:rsidR="00F608ED" w:rsidRPr="0014778C" w:rsidRDefault="00F608ED" w:rsidP="00F608ED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F608ED" w:rsidRDefault="00F608ED" w:rsidP="00F608ED">
      <w:pPr>
        <w:jc w:val="both"/>
      </w:pPr>
    </w:p>
    <w:p w:rsidR="00F608ED" w:rsidRPr="00B8724A" w:rsidRDefault="00F608ED" w:rsidP="00B8724A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 xml:space="preserve">1. Утвердить </w:t>
      </w:r>
      <w:r w:rsidR="00B8724A" w:rsidRPr="00B8724A">
        <w:rPr>
          <w:sz w:val="24"/>
          <w:szCs w:val="24"/>
        </w:rPr>
        <w:t>Прогноз социально-экономического развития</w:t>
      </w:r>
      <w:r w:rsidR="00B8724A">
        <w:rPr>
          <w:sz w:val="24"/>
          <w:szCs w:val="24"/>
        </w:rPr>
        <w:t xml:space="preserve"> </w:t>
      </w:r>
      <w:r w:rsidR="00B8724A" w:rsidRPr="00B8724A">
        <w:rPr>
          <w:sz w:val="24"/>
          <w:szCs w:val="24"/>
        </w:rPr>
        <w:t xml:space="preserve">муниципального образования </w:t>
      </w:r>
      <w:r w:rsidR="00B8724A">
        <w:rPr>
          <w:sz w:val="24"/>
          <w:szCs w:val="24"/>
        </w:rPr>
        <w:t>«</w:t>
      </w:r>
      <w:proofErr w:type="spellStart"/>
      <w:r w:rsidR="00B8724A" w:rsidRPr="00B8724A">
        <w:rPr>
          <w:sz w:val="24"/>
          <w:szCs w:val="24"/>
        </w:rPr>
        <w:t>Новокусковское</w:t>
      </w:r>
      <w:proofErr w:type="spellEnd"/>
      <w:r w:rsidR="00B8724A" w:rsidRPr="00B8724A">
        <w:rPr>
          <w:sz w:val="24"/>
          <w:szCs w:val="24"/>
        </w:rPr>
        <w:t xml:space="preserve"> сельское поселение</w:t>
      </w:r>
      <w:r w:rsidR="00B8724A">
        <w:rPr>
          <w:sz w:val="24"/>
          <w:szCs w:val="24"/>
        </w:rPr>
        <w:t>»</w:t>
      </w:r>
      <w:r w:rsidR="00B8724A" w:rsidRPr="00B8724A">
        <w:rPr>
          <w:sz w:val="24"/>
          <w:szCs w:val="24"/>
        </w:rPr>
        <w:t xml:space="preserve"> </w:t>
      </w:r>
      <w:proofErr w:type="spellStart"/>
      <w:r w:rsidR="00B8724A" w:rsidRPr="00B8724A">
        <w:rPr>
          <w:sz w:val="24"/>
          <w:szCs w:val="24"/>
        </w:rPr>
        <w:t>Асиновского</w:t>
      </w:r>
      <w:proofErr w:type="spellEnd"/>
      <w:r w:rsidR="00B8724A" w:rsidRPr="00B8724A">
        <w:rPr>
          <w:sz w:val="24"/>
          <w:szCs w:val="24"/>
        </w:rPr>
        <w:t xml:space="preserve"> района Томской области на 201</w:t>
      </w:r>
      <w:r w:rsidR="00F77289">
        <w:rPr>
          <w:sz w:val="24"/>
          <w:szCs w:val="24"/>
        </w:rPr>
        <w:t>4</w:t>
      </w:r>
      <w:r w:rsidR="00B8724A">
        <w:rPr>
          <w:sz w:val="24"/>
          <w:szCs w:val="24"/>
        </w:rPr>
        <w:t xml:space="preserve"> </w:t>
      </w:r>
      <w:r w:rsidR="00B8724A" w:rsidRPr="00B8724A">
        <w:rPr>
          <w:sz w:val="24"/>
          <w:szCs w:val="24"/>
        </w:rPr>
        <w:t>год и плановый период 201</w:t>
      </w:r>
      <w:r w:rsidR="00F77289">
        <w:rPr>
          <w:sz w:val="24"/>
          <w:szCs w:val="24"/>
        </w:rPr>
        <w:t>5</w:t>
      </w:r>
      <w:r w:rsidR="00B8724A" w:rsidRPr="00B8724A">
        <w:rPr>
          <w:sz w:val="24"/>
          <w:szCs w:val="24"/>
        </w:rPr>
        <w:t xml:space="preserve"> -201</w:t>
      </w:r>
      <w:r w:rsidR="00F77289">
        <w:rPr>
          <w:sz w:val="24"/>
          <w:szCs w:val="24"/>
        </w:rPr>
        <w:t>6</w:t>
      </w:r>
      <w:r w:rsidR="00B8724A" w:rsidRPr="00B8724A">
        <w:rPr>
          <w:sz w:val="24"/>
          <w:szCs w:val="24"/>
        </w:rPr>
        <w:t xml:space="preserve"> год</w:t>
      </w:r>
      <w:r w:rsidR="00B8724A">
        <w:rPr>
          <w:sz w:val="24"/>
          <w:szCs w:val="24"/>
        </w:rPr>
        <w:t>ы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F608ED" w:rsidRDefault="00F608ED" w:rsidP="00F608ED">
      <w:pPr>
        <w:ind w:firstLine="708"/>
        <w:jc w:val="both"/>
      </w:pPr>
      <w:r>
        <w:t xml:space="preserve">2. </w:t>
      </w:r>
      <w:r>
        <w:rPr>
          <w:snapToGrid w:val="0"/>
        </w:rPr>
        <w:t xml:space="preserve">Настоящее постановление подлежит опубликованию и размещению на сайте </w:t>
      </w:r>
      <w:proofErr w:type="spellStart"/>
      <w:r>
        <w:rPr>
          <w:snapToGrid w:val="0"/>
        </w:rPr>
        <w:t>Новокусковского</w:t>
      </w:r>
      <w:proofErr w:type="spellEnd"/>
      <w:r>
        <w:rPr>
          <w:snapToGrid w:val="0"/>
        </w:rPr>
        <w:t xml:space="preserve"> сельского поселения в информационно-телекоммуникационной сети «Интернет».</w:t>
      </w:r>
    </w:p>
    <w:p w:rsidR="00F608ED" w:rsidRDefault="00B8724A" w:rsidP="00F608ED">
      <w:pPr>
        <w:ind w:firstLine="708"/>
        <w:jc w:val="both"/>
      </w:pPr>
      <w:r>
        <w:t>3</w:t>
      </w:r>
      <w:r w:rsidR="00F608ED">
        <w:t xml:space="preserve">. Контроль исполнения постановления возложить на ведущего специалиста администрации </w:t>
      </w:r>
      <w:proofErr w:type="spellStart"/>
      <w:r w:rsidR="00F608ED">
        <w:t>Новокусковского</w:t>
      </w:r>
      <w:proofErr w:type="spellEnd"/>
      <w:r w:rsidR="00F608ED">
        <w:t xml:space="preserve"> сельского поселения </w:t>
      </w:r>
      <w:proofErr w:type="spellStart"/>
      <w:r w:rsidR="00F608ED">
        <w:t>Тясто</w:t>
      </w:r>
      <w:proofErr w:type="spellEnd"/>
      <w:r w:rsidR="00F608ED">
        <w:t xml:space="preserve"> Т.Г. </w:t>
      </w:r>
    </w:p>
    <w:p w:rsidR="00F608ED" w:rsidRDefault="00F608ED" w:rsidP="00F608ED">
      <w:pPr>
        <w:jc w:val="both"/>
      </w:pPr>
      <w:r>
        <w:tab/>
      </w:r>
    </w:p>
    <w:p w:rsidR="00F608ED" w:rsidRDefault="00F608ED" w:rsidP="00F608ED">
      <w:pPr>
        <w:jc w:val="both"/>
      </w:pPr>
    </w:p>
    <w:p w:rsidR="00F608ED" w:rsidRDefault="00F608ED" w:rsidP="00F608ED">
      <w:pPr>
        <w:jc w:val="both"/>
      </w:pPr>
    </w:p>
    <w:p w:rsidR="00F608ED" w:rsidRDefault="00F608ED" w:rsidP="00F608ED">
      <w:pPr>
        <w:jc w:val="both"/>
      </w:pPr>
      <w:r w:rsidRPr="00A30659">
        <w:t xml:space="preserve">Глава </w:t>
      </w:r>
      <w:r>
        <w:t>сельского поселения</w:t>
      </w:r>
    </w:p>
    <w:p w:rsidR="00F608ED" w:rsidRPr="00A30659" w:rsidRDefault="00F608ED" w:rsidP="00F608ED">
      <w:pPr>
        <w:jc w:val="both"/>
      </w:pPr>
      <w:r>
        <w:t xml:space="preserve">(Глава администрации)          </w:t>
      </w:r>
      <w:r w:rsidRPr="00A30659">
        <w:t xml:space="preserve">                                           </w:t>
      </w:r>
      <w:r>
        <w:t xml:space="preserve">                      А.В.Карпенко</w:t>
      </w:r>
    </w:p>
    <w:p w:rsidR="00F608ED" w:rsidRDefault="00F608ED" w:rsidP="00F608ED">
      <w:pPr>
        <w:jc w:val="both"/>
      </w:pPr>
    </w:p>
    <w:p w:rsidR="00F608ED" w:rsidRDefault="00F608ED" w:rsidP="00F608ED">
      <w:pPr>
        <w:jc w:val="both"/>
      </w:pPr>
    </w:p>
    <w:p w:rsidR="00F608ED" w:rsidRDefault="00F608ED" w:rsidP="00F608ED">
      <w:pPr>
        <w:jc w:val="both"/>
      </w:pPr>
    </w:p>
    <w:p w:rsidR="00F608ED" w:rsidRDefault="00F608ED" w:rsidP="00F608ED"/>
    <w:p w:rsidR="00F608ED" w:rsidRDefault="00F608ED" w:rsidP="00F608ED"/>
    <w:p w:rsidR="00F608ED" w:rsidRDefault="00F608ED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B8724A" w:rsidRDefault="00B8724A" w:rsidP="00F608ED"/>
    <w:p w:rsidR="00F77289" w:rsidRDefault="00F77289" w:rsidP="00F608ED"/>
    <w:p w:rsidR="00F77289" w:rsidRDefault="00F77289" w:rsidP="00F608ED"/>
    <w:p w:rsidR="00AD7F28" w:rsidRDefault="00AD7F28" w:rsidP="00F608ED"/>
    <w:p w:rsidR="00AD7F28" w:rsidRDefault="00AD7F28" w:rsidP="00F608ED"/>
    <w:p w:rsidR="00F608ED" w:rsidRDefault="00F608ED" w:rsidP="00BF34C3">
      <w:pPr>
        <w:pStyle w:val="a3"/>
        <w:jc w:val="center"/>
        <w:rPr>
          <w:b/>
          <w:sz w:val="24"/>
          <w:szCs w:val="24"/>
        </w:rPr>
      </w:pPr>
    </w:p>
    <w:p w:rsidR="00B8724A" w:rsidRDefault="00B8724A" w:rsidP="00B8724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к постановлению </w:t>
      </w:r>
    </w:p>
    <w:p w:rsidR="00B8724A" w:rsidRDefault="00B8724A" w:rsidP="00B8724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</w:t>
      </w:r>
      <w:proofErr w:type="spellStart"/>
      <w:r w:rsidRPr="00B8724A">
        <w:rPr>
          <w:sz w:val="22"/>
          <w:szCs w:val="22"/>
        </w:rPr>
        <w:t>Новокусковского</w:t>
      </w:r>
      <w:proofErr w:type="spellEnd"/>
      <w:r w:rsidRPr="00B8724A">
        <w:rPr>
          <w:sz w:val="22"/>
          <w:szCs w:val="22"/>
        </w:rPr>
        <w:t xml:space="preserve"> </w:t>
      </w:r>
    </w:p>
    <w:p w:rsidR="00B8724A" w:rsidRDefault="00B8724A" w:rsidP="00B8724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F608ED" w:rsidRPr="00B8724A" w:rsidRDefault="00F77289" w:rsidP="00B8724A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 14.05.2013г. № 138</w:t>
      </w:r>
    </w:p>
    <w:p w:rsidR="00B8724A" w:rsidRDefault="00B8724A" w:rsidP="00BF34C3">
      <w:pPr>
        <w:pStyle w:val="a3"/>
        <w:jc w:val="center"/>
        <w:rPr>
          <w:b/>
          <w:sz w:val="24"/>
          <w:szCs w:val="24"/>
        </w:rPr>
      </w:pPr>
    </w:p>
    <w:p w:rsidR="00BF34C3" w:rsidRPr="000C300E" w:rsidRDefault="00BF34C3" w:rsidP="00BF34C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BF34C3" w:rsidRPr="000C300E" w:rsidRDefault="00BF34C3" w:rsidP="00BF34C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 w:rsidR="00B8724A">
        <w:rPr>
          <w:b/>
          <w:sz w:val="24"/>
          <w:szCs w:val="24"/>
        </w:rPr>
        <w:t>«</w:t>
      </w:r>
      <w:proofErr w:type="spellStart"/>
      <w:r w:rsidR="008A35AE"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 w:rsidR="00B8724A"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proofErr w:type="spellStart"/>
      <w:r w:rsidR="008A35AE" w:rsidRPr="000C300E">
        <w:rPr>
          <w:b/>
          <w:sz w:val="24"/>
          <w:szCs w:val="24"/>
        </w:rPr>
        <w:t>Асиновского</w:t>
      </w:r>
      <w:proofErr w:type="spellEnd"/>
      <w:r w:rsidRPr="000C300E">
        <w:rPr>
          <w:b/>
          <w:sz w:val="24"/>
          <w:szCs w:val="24"/>
        </w:rPr>
        <w:t xml:space="preserve"> района </w:t>
      </w:r>
      <w:r w:rsidR="008A35AE" w:rsidRPr="000C300E">
        <w:rPr>
          <w:b/>
          <w:sz w:val="24"/>
          <w:szCs w:val="24"/>
        </w:rPr>
        <w:t>Томской</w:t>
      </w:r>
      <w:r w:rsidRPr="000C300E">
        <w:rPr>
          <w:b/>
          <w:sz w:val="24"/>
          <w:szCs w:val="24"/>
        </w:rPr>
        <w:t xml:space="preserve"> области  на 201</w:t>
      </w:r>
      <w:r w:rsidR="00F77289">
        <w:rPr>
          <w:b/>
          <w:sz w:val="24"/>
          <w:szCs w:val="24"/>
        </w:rPr>
        <w:t>4</w:t>
      </w:r>
      <w:r w:rsidR="00B8724A"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201</w:t>
      </w:r>
      <w:r w:rsidR="00F77289">
        <w:rPr>
          <w:b/>
          <w:sz w:val="24"/>
          <w:szCs w:val="24"/>
        </w:rPr>
        <w:t>5</w:t>
      </w:r>
      <w:r w:rsidRPr="000C300E">
        <w:rPr>
          <w:b/>
          <w:sz w:val="24"/>
          <w:szCs w:val="24"/>
        </w:rPr>
        <w:t xml:space="preserve"> -201</w:t>
      </w:r>
      <w:r w:rsidR="00F77289">
        <w:rPr>
          <w:b/>
          <w:sz w:val="24"/>
          <w:szCs w:val="24"/>
        </w:rPr>
        <w:t>6</w:t>
      </w:r>
      <w:r w:rsidRPr="000C300E">
        <w:rPr>
          <w:b/>
          <w:sz w:val="24"/>
          <w:szCs w:val="24"/>
        </w:rPr>
        <w:t xml:space="preserve"> год</w:t>
      </w:r>
      <w:r w:rsidR="00B8724A">
        <w:rPr>
          <w:b/>
          <w:sz w:val="24"/>
          <w:szCs w:val="24"/>
        </w:rPr>
        <w:t>ы</w:t>
      </w:r>
    </w:p>
    <w:p w:rsidR="00BF34C3" w:rsidRPr="000C300E" w:rsidRDefault="00BF34C3" w:rsidP="00BF34C3">
      <w:pPr>
        <w:pStyle w:val="a3"/>
        <w:rPr>
          <w:sz w:val="24"/>
          <w:szCs w:val="24"/>
        </w:rPr>
      </w:pPr>
    </w:p>
    <w:p w:rsidR="00BF34C3" w:rsidRPr="000C300E" w:rsidRDefault="00BF34C3" w:rsidP="00BF34C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BF34C3" w:rsidRPr="000C300E" w:rsidRDefault="00BF34C3" w:rsidP="00BF34C3">
      <w:pPr>
        <w:pStyle w:val="a3"/>
        <w:rPr>
          <w:sz w:val="24"/>
          <w:szCs w:val="24"/>
        </w:rPr>
      </w:pPr>
    </w:p>
    <w:p w:rsidR="00BF34C3" w:rsidRPr="000C300E" w:rsidRDefault="00BF34C3" w:rsidP="00231A68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proofErr w:type="gramStart"/>
      <w:r w:rsidRPr="000C300E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proofErr w:type="spellStart"/>
      <w:r w:rsidR="008A35AE"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</w:t>
      </w:r>
      <w:proofErr w:type="spellStart"/>
      <w:r w:rsidR="008A35AE" w:rsidRPr="000C300E">
        <w:rPr>
          <w:sz w:val="24"/>
          <w:szCs w:val="24"/>
        </w:rPr>
        <w:t>Асиновского</w:t>
      </w:r>
      <w:proofErr w:type="spellEnd"/>
      <w:r w:rsidR="008A35AE" w:rsidRPr="000C300E">
        <w:rPr>
          <w:sz w:val="24"/>
          <w:szCs w:val="24"/>
        </w:rPr>
        <w:t xml:space="preserve"> </w:t>
      </w:r>
      <w:r w:rsidRPr="000C300E">
        <w:rPr>
          <w:sz w:val="24"/>
          <w:szCs w:val="24"/>
        </w:rPr>
        <w:t xml:space="preserve"> района </w:t>
      </w:r>
      <w:r w:rsidR="008A35AE" w:rsidRPr="000C300E">
        <w:rPr>
          <w:sz w:val="24"/>
          <w:szCs w:val="24"/>
        </w:rPr>
        <w:t xml:space="preserve">Томской </w:t>
      </w:r>
      <w:r w:rsidRPr="000C300E">
        <w:rPr>
          <w:sz w:val="24"/>
          <w:szCs w:val="24"/>
        </w:rPr>
        <w:t xml:space="preserve"> области на 201</w:t>
      </w:r>
      <w:r w:rsidR="00F77289">
        <w:rPr>
          <w:sz w:val="24"/>
          <w:szCs w:val="24"/>
        </w:rPr>
        <w:t>4</w:t>
      </w:r>
      <w:r w:rsidRPr="000C300E">
        <w:rPr>
          <w:sz w:val="24"/>
          <w:szCs w:val="24"/>
        </w:rPr>
        <w:t xml:space="preserve"> год и плановый период 201</w:t>
      </w:r>
      <w:r w:rsidR="00F77289">
        <w:rPr>
          <w:sz w:val="24"/>
          <w:szCs w:val="24"/>
        </w:rPr>
        <w:t>5</w:t>
      </w:r>
      <w:r w:rsidRPr="000C300E">
        <w:rPr>
          <w:sz w:val="24"/>
          <w:szCs w:val="24"/>
        </w:rPr>
        <w:t xml:space="preserve"> – 201</w:t>
      </w:r>
      <w:r w:rsidR="00F77289">
        <w:rPr>
          <w:sz w:val="24"/>
          <w:szCs w:val="24"/>
        </w:rPr>
        <w:t>6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proofErr w:type="spellStart"/>
      <w:r w:rsidR="008A35AE"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</w:t>
      </w:r>
      <w:proofErr w:type="spellStart"/>
      <w:r w:rsidR="008A35AE" w:rsidRPr="000C300E">
        <w:rPr>
          <w:sz w:val="24"/>
          <w:szCs w:val="24"/>
        </w:rPr>
        <w:t>Асиновского</w:t>
      </w:r>
      <w:proofErr w:type="spellEnd"/>
      <w:r w:rsidRPr="000C300E">
        <w:rPr>
          <w:sz w:val="24"/>
          <w:szCs w:val="24"/>
        </w:rPr>
        <w:t xml:space="preserve"> района </w:t>
      </w:r>
      <w:r w:rsidR="008A35AE" w:rsidRPr="000C300E">
        <w:rPr>
          <w:sz w:val="24"/>
          <w:szCs w:val="24"/>
        </w:rPr>
        <w:t>Томской</w:t>
      </w:r>
      <w:r w:rsidRPr="000C300E">
        <w:rPr>
          <w:sz w:val="24"/>
          <w:szCs w:val="24"/>
        </w:rPr>
        <w:t xml:space="preserve"> области.</w:t>
      </w:r>
      <w:proofErr w:type="gramEnd"/>
    </w:p>
    <w:p w:rsidR="00BF34C3" w:rsidRPr="000C300E" w:rsidRDefault="00BF34C3" w:rsidP="00231A68">
      <w:pPr>
        <w:pStyle w:val="a5"/>
        <w:ind w:left="284" w:firstLine="0"/>
        <w:jc w:val="both"/>
        <w:rPr>
          <w:sz w:val="24"/>
          <w:szCs w:val="24"/>
        </w:rPr>
      </w:pPr>
    </w:p>
    <w:p w:rsidR="00BF34C3" w:rsidRPr="00714B61" w:rsidRDefault="00714B61" w:rsidP="00714B61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8A35AE" w:rsidRPr="000C300E" w:rsidRDefault="00864394" w:rsidP="00231A68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</w:r>
      <w:proofErr w:type="spellStart"/>
      <w:r w:rsidR="00534D55" w:rsidRPr="000C300E">
        <w:rPr>
          <w:snapToGrid w:val="0"/>
          <w:szCs w:val="24"/>
        </w:rPr>
        <w:t>Новокусковское</w:t>
      </w:r>
      <w:proofErr w:type="spellEnd"/>
      <w:r w:rsidR="00534D55" w:rsidRPr="000C300E">
        <w:rPr>
          <w:snapToGrid w:val="0"/>
          <w:szCs w:val="24"/>
        </w:rPr>
        <w:t xml:space="preserve"> сельское поселение на юго-западе граничит с </w:t>
      </w:r>
      <w:proofErr w:type="spellStart"/>
      <w:r w:rsidR="00534D55" w:rsidRPr="000C300E">
        <w:rPr>
          <w:snapToGrid w:val="0"/>
          <w:szCs w:val="24"/>
        </w:rPr>
        <w:t>Асиновским</w:t>
      </w:r>
      <w:proofErr w:type="spellEnd"/>
      <w:r w:rsidR="00534D55"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="00534D55" w:rsidRPr="000C300E">
          <w:rPr>
            <w:snapToGrid w:val="0"/>
            <w:szCs w:val="24"/>
          </w:rPr>
          <w:t>18,5 км</w:t>
        </w:r>
      </w:smartTag>
      <w:r w:rsidR="00534D55"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="00534D55" w:rsidRPr="000C300E">
          <w:rPr>
            <w:snapToGrid w:val="0"/>
            <w:szCs w:val="24"/>
          </w:rPr>
          <w:t>36,9 км</w:t>
        </w:r>
      </w:smartTag>
      <w:r w:rsidR="00534D55"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="00534D55" w:rsidRPr="000C300E">
          <w:rPr>
            <w:snapToGrid w:val="0"/>
            <w:szCs w:val="24"/>
          </w:rPr>
          <w:t>19,6 км</w:t>
        </w:r>
      </w:smartTag>
      <w:r w:rsidR="00534D55" w:rsidRPr="000C300E">
        <w:rPr>
          <w:snapToGrid w:val="0"/>
          <w:szCs w:val="24"/>
        </w:rPr>
        <w:t xml:space="preserve">. </w:t>
      </w:r>
      <w:r w:rsidR="00534D55"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="00534D55" w:rsidRPr="000C300E">
          <w:rPr>
            <w:szCs w:val="24"/>
          </w:rPr>
          <w:t>64,8 км</w:t>
        </w:r>
      </w:smartTag>
      <w:r w:rsidR="00534D55" w:rsidRPr="000C300E">
        <w:rPr>
          <w:szCs w:val="24"/>
        </w:rPr>
        <w:t>. Н</w:t>
      </w:r>
      <w:r w:rsidR="00534D55" w:rsidRPr="000C300E">
        <w:rPr>
          <w:snapToGrid w:val="0"/>
          <w:szCs w:val="24"/>
        </w:rPr>
        <w:t xml:space="preserve">а востоке граница поселения проходит </w:t>
      </w:r>
      <w:proofErr w:type="gramStart"/>
      <w:r w:rsidR="00534D55" w:rsidRPr="000C300E">
        <w:rPr>
          <w:snapToGrid w:val="0"/>
          <w:szCs w:val="24"/>
        </w:rPr>
        <w:t>по середине</w:t>
      </w:r>
      <w:proofErr w:type="gramEnd"/>
      <w:r w:rsidR="00534D55" w:rsidRPr="000C300E">
        <w:rPr>
          <w:snapToGrid w:val="0"/>
          <w:szCs w:val="24"/>
        </w:rPr>
        <w:t xml:space="preserve">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="00534D55" w:rsidRPr="000C300E">
          <w:rPr>
            <w:snapToGrid w:val="0"/>
            <w:szCs w:val="24"/>
          </w:rPr>
          <w:t>30,6 км</w:t>
        </w:r>
      </w:smartTag>
      <w:r w:rsidR="00534D55" w:rsidRPr="000C300E">
        <w:rPr>
          <w:snapToGrid w:val="0"/>
          <w:szCs w:val="24"/>
        </w:rPr>
        <w:t xml:space="preserve">. </w:t>
      </w:r>
      <w:r w:rsidR="008A35AE" w:rsidRPr="000C300E">
        <w:rPr>
          <w:szCs w:val="24"/>
        </w:rPr>
        <w:t xml:space="preserve"> По площади и природно-ресурсному потенциалу поселение занимает 3-е место в район</w:t>
      </w:r>
      <w:r w:rsidR="00534D55" w:rsidRPr="000C300E">
        <w:rPr>
          <w:szCs w:val="24"/>
        </w:rPr>
        <w:t>е.</w:t>
      </w:r>
    </w:p>
    <w:p w:rsidR="00BF34C3" w:rsidRPr="000C300E" w:rsidRDefault="00534D5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864394" w:rsidRPr="000C300E">
        <w:rPr>
          <w:szCs w:val="24"/>
        </w:rPr>
        <w:tab/>
      </w:r>
      <w:r w:rsidR="00BF34C3" w:rsidRPr="000C300E">
        <w:rPr>
          <w:szCs w:val="24"/>
        </w:rPr>
        <w:t xml:space="preserve">На территории сельского поселения находятся </w:t>
      </w:r>
      <w:r w:rsidR="001A77ED" w:rsidRPr="000C300E">
        <w:rPr>
          <w:szCs w:val="24"/>
        </w:rPr>
        <w:t>5</w:t>
      </w:r>
      <w:r w:rsidR="00BF34C3" w:rsidRPr="000C300E">
        <w:rPr>
          <w:szCs w:val="24"/>
        </w:rPr>
        <w:t xml:space="preserve"> населенных </w:t>
      </w:r>
      <w:proofErr w:type="gramStart"/>
      <w:r w:rsidR="00BF34C3" w:rsidRPr="000C300E">
        <w:rPr>
          <w:szCs w:val="24"/>
        </w:rPr>
        <w:t>пунктов</w:t>
      </w:r>
      <w:proofErr w:type="gramEnd"/>
      <w:r w:rsidR="00BF34C3" w:rsidRPr="000C300E">
        <w:rPr>
          <w:szCs w:val="24"/>
        </w:rPr>
        <w:t xml:space="preserve"> в которых проживает </w:t>
      </w:r>
      <w:r w:rsidR="001A77ED" w:rsidRPr="000C300E">
        <w:rPr>
          <w:szCs w:val="24"/>
        </w:rPr>
        <w:t>2562</w:t>
      </w:r>
      <w:r w:rsidR="00BF34C3" w:rsidRPr="000C300E">
        <w:rPr>
          <w:szCs w:val="24"/>
        </w:rPr>
        <w:t xml:space="preserve"> человек. </w:t>
      </w:r>
    </w:p>
    <w:p w:rsidR="00BF34C3" w:rsidRPr="000C300E" w:rsidRDefault="00BF34C3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В том числе: </w:t>
      </w:r>
      <w:proofErr w:type="spellStart"/>
      <w:r w:rsidRPr="000C300E">
        <w:rPr>
          <w:szCs w:val="24"/>
        </w:rPr>
        <w:t>с</w:t>
      </w:r>
      <w:proofErr w:type="gramStart"/>
      <w:r w:rsidRPr="000C300E">
        <w:rPr>
          <w:szCs w:val="24"/>
        </w:rPr>
        <w:t>.</w:t>
      </w:r>
      <w:r w:rsidR="00534D55" w:rsidRPr="000C300E">
        <w:rPr>
          <w:szCs w:val="24"/>
        </w:rPr>
        <w:t>Н</w:t>
      </w:r>
      <w:proofErr w:type="gramEnd"/>
      <w:r w:rsidR="00534D55" w:rsidRPr="000C300E">
        <w:rPr>
          <w:szCs w:val="24"/>
        </w:rPr>
        <w:t>ово-Кусково</w:t>
      </w:r>
      <w:proofErr w:type="spellEnd"/>
      <w:r w:rsidRPr="000C300E">
        <w:rPr>
          <w:szCs w:val="24"/>
        </w:rPr>
        <w:t xml:space="preserve">– </w:t>
      </w:r>
      <w:r w:rsidR="00534D55" w:rsidRPr="000C300E">
        <w:rPr>
          <w:szCs w:val="24"/>
        </w:rPr>
        <w:t>1571</w:t>
      </w:r>
      <w:r w:rsidRPr="000C300E">
        <w:rPr>
          <w:szCs w:val="24"/>
        </w:rPr>
        <w:t xml:space="preserve"> человек</w:t>
      </w:r>
    </w:p>
    <w:p w:rsidR="00BF34C3" w:rsidRPr="000C300E" w:rsidRDefault="00BF34C3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</w:t>
      </w:r>
      <w:proofErr w:type="spellStart"/>
      <w:r w:rsidRPr="000C300E">
        <w:rPr>
          <w:szCs w:val="24"/>
        </w:rPr>
        <w:t>д</w:t>
      </w:r>
      <w:proofErr w:type="gramStart"/>
      <w:r w:rsidRPr="000C300E">
        <w:rPr>
          <w:szCs w:val="24"/>
        </w:rPr>
        <w:t>.</w:t>
      </w:r>
      <w:r w:rsidR="00534D55" w:rsidRPr="000C300E">
        <w:rPr>
          <w:szCs w:val="24"/>
        </w:rPr>
        <w:t>С</w:t>
      </w:r>
      <w:proofErr w:type="gramEnd"/>
      <w:r w:rsidR="00534D55" w:rsidRPr="000C300E">
        <w:rPr>
          <w:szCs w:val="24"/>
        </w:rPr>
        <w:t>таро-Кусково</w:t>
      </w:r>
      <w:proofErr w:type="spellEnd"/>
      <w:r w:rsidRPr="000C300E">
        <w:rPr>
          <w:szCs w:val="24"/>
        </w:rPr>
        <w:t xml:space="preserve"> – </w:t>
      </w:r>
      <w:r w:rsidR="00534D55" w:rsidRPr="000C300E">
        <w:rPr>
          <w:szCs w:val="24"/>
        </w:rPr>
        <w:t>125</w:t>
      </w:r>
      <w:r w:rsidRPr="000C300E">
        <w:rPr>
          <w:szCs w:val="24"/>
        </w:rPr>
        <w:t xml:space="preserve"> чел.</w:t>
      </w:r>
    </w:p>
    <w:p w:rsidR="00BF34C3" w:rsidRPr="000C300E" w:rsidRDefault="00BF34C3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</w:t>
      </w:r>
      <w:r w:rsidR="00534D55" w:rsidRPr="000C300E">
        <w:rPr>
          <w:szCs w:val="24"/>
        </w:rPr>
        <w:t>с</w:t>
      </w:r>
      <w:r w:rsidRPr="000C300E">
        <w:rPr>
          <w:szCs w:val="24"/>
        </w:rPr>
        <w:t xml:space="preserve">. </w:t>
      </w:r>
      <w:r w:rsidR="00534D55" w:rsidRPr="000C300E">
        <w:rPr>
          <w:szCs w:val="24"/>
        </w:rPr>
        <w:t>Казанка</w:t>
      </w:r>
      <w:r w:rsidRPr="000C300E">
        <w:rPr>
          <w:szCs w:val="24"/>
        </w:rPr>
        <w:t xml:space="preserve"> – </w:t>
      </w:r>
      <w:r w:rsidR="00534D55" w:rsidRPr="000C300E">
        <w:rPr>
          <w:szCs w:val="24"/>
        </w:rPr>
        <w:t>406</w:t>
      </w:r>
      <w:r w:rsidRPr="000C300E">
        <w:rPr>
          <w:szCs w:val="24"/>
        </w:rPr>
        <w:t xml:space="preserve"> чел.</w:t>
      </w:r>
    </w:p>
    <w:p w:rsidR="00BF34C3" w:rsidRPr="000C300E" w:rsidRDefault="00BF34C3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</w:t>
      </w:r>
      <w:r w:rsidR="00534D55" w:rsidRPr="000C300E">
        <w:rPr>
          <w:szCs w:val="24"/>
        </w:rPr>
        <w:t>с</w:t>
      </w:r>
      <w:r w:rsidRPr="000C300E">
        <w:rPr>
          <w:szCs w:val="24"/>
        </w:rPr>
        <w:t xml:space="preserve">. </w:t>
      </w:r>
      <w:proofErr w:type="spellStart"/>
      <w:r w:rsidR="00534D55" w:rsidRPr="000C300E">
        <w:rPr>
          <w:szCs w:val="24"/>
        </w:rPr>
        <w:t>Филимоновка</w:t>
      </w:r>
      <w:proofErr w:type="spellEnd"/>
      <w:r w:rsidRPr="000C300E">
        <w:rPr>
          <w:szCs w:val="24"/>
        </w:rPr>
        <w:t xml:space="preserve"> – </w:t>
      </w:r>
      <w:r w:rsidR="00534D55" w:rsidRPr="000C300E">
        <w:rPr>
          <w:szCs w:val="24"/>
        </w:rPr>
        <w:t>397</w:t>
      </w:r>
      <w:r w:rsidRPr="000C300E">
        <w:rPr>
          <w:szCs w:val="24"/>
        </w:rPr>
        <w:t xml:space="preserve"> чел.</w:t>
      </w:r>
    </w:p>
    <w:p w:rsidR="00BF34C3" w:rsidRPr="000C300E" w:rsidRDefault="00BF34C3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д. </w:t>
      </w:r>
      <w:r w:rsidR="00534D55" w:rsidRPr="000C300E">
        <w:rPr>
          <w:szCs w:val="24"/>
        </w:rPr>
        <w:t>Митрофановка</w:t>
      </w:r>
      <w:r w:rsidRPr="000C300E">
        <w:rPr>
          <w:szCs w:val="24"/>
        </w:rPr>
        <w:t xml:space="preserve"> – </w:t>
      </w:r>
      <w:r w:rsidR="00534D55" w:rsidRPr="000C300E">
        <w:rPr>
          <w:szCs w:val="24"/>
        </w:rPr>
        <w:t>63</w:t>
      </w:r>
      <w:r w:rsidRPr="000C300E">
        <w:rPr>
          <w:szCs w:val="24"/>
        </w:rPr>
        <w:t xml:space="preserve"> чел.</w:t>
      </w:r>
    </w:p>
    <w:p w:rsidR="001A77ED" w:rsidRPr="000C300E" w:rsidRDefault="001A77ED" w:rsidP="00231A68">
      <w:pPr>
        <w:ind w:left="284"/>
        <w:rPr>
          <w:szCs w:val="24"/>
        </w:rPr>
      </w:pPr>
    </w:p>
    <w:p w:rsidR="00C57175" w:rsidRPr="00F77289" w:rsidRDefault="00714B61" w:rsidP="00F77289">
      <w:pPr>
        <w:pStyle w:val="a7"/>
        <w:numPr>
          <w:ilvl w:val="0"/>
          <w:numId w:val="8"/>
        </w:numPr>
        <w:spacing w:line="360" w:lineRule="auto"/>
        <w:jc w:val="center"/>
        <w:rPr>
          <w:b/>
          <w:szCs w:val="24"/>
        </w:rPr>
      </w:pPr>
      <w:proofErr w:type="spellStart"/>
      <w:r w:rsidRPr="00F77289">
        <w:rPr>
          <w:b/>
          <w:szCs w:val="24"/>
          <w:lang w:val="en-US"/>
        </w:rPr>
        <w:t>Демографическая</w:t>
      </w:r>
      <w:proofErr w:type="spellEnd"/>
      <w:r w:rsidRPr="00F77289">
        <w:rPr>
          <w:b/>
          <w:szCs w:val="24"/>
          <w:lang w:val="en-US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</w:p>
    <w:p w:rsidR="00C57175" w:rsidRPr="000C300E" w:rsidRDefault="00C5717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По численности жителей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занимает второе место среди сельских поселений Асиновского района, общая численность населения на 01.01.20</w:t>
      </w:r>
      <w:r w:rsidR="00143B85" w:rsidRPr="000C300E">
        <w:rPr>
          <w:szCs w:val="24"/>
        </w:rPr>
        <w:t>13</w:t>
      </w:r>
      <w:r w:rsidRPr="000C300E">
        <w:rPr>
          <w:szCs w:val="24"/>
        </w:rPr>
        <w:t>. составляет 2</w:t>
      </w:r>
      <w:r w:rsidR="00143B85" w:rsidRPr="000C300E">
        <w:rPr>
          <w:szCs w:val="24"/>
        </w:rPr>
        <w:t>562</w:t>
      </w:r>
      <w:r w:rsidRPr="000C300E">
        <w:rPr>
          <w:szCs w:val="24"/>
        </w:rPr>
        <w:t xml:space="preserve"> чел. </w:t>
      </w:r>
    </w:p>
    <w:p w:rsidR="00143B85" w:rsidRPr="000C300E" w:rsidRDefault="00143B8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43B85" w:rsidRPr="000C300E" w:rsidRDefault="00143B85" w:rsidP="00231A68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620"/>
      </w:tblGrid>
      <w:tr w:rsidR="00143B85" w:rsidRPr="000C300E" w:rsidTr="0070462B">
        <w:trPr>
          <w:trHeight w:val="330"/>
        </w:trPr>
        <w:tc>
          <w:tcPr>
            <w:tcW w:w="540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Показатели </w:t>
            </w:r>
          </w:p>
        </w:tc>
        <w:tc>
          <w:tcPr>
            <w:tcW w:w="162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2012</w:t>
            </w:r>
          </w:p>
        </w:tc>
      </w:tr>
      <w:tr w:rsidR="00143B85" w:rsidRPr="000C300E" w:rsidTr="0070462B">
        <w:trPr>
          <w:trHeight w:val="210"/>
        </w:trPr>
        <w:tc>
          <w:tcPr>
            <w:tcW w:w="5400" w:type="dxa"/>
          </w:tcPr>
          <w:p w:rsidR="00143B85" w:rsidRPr="000C300E" w:rsidRDefault="00143B85" w:rsidP="00231A68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Число родившихся, чел.</w:t>
            </w:r>
          </w:p>
        </w:tc>
        <w:tc>
          <w:tcPr>
            <w:tcW w:w="162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29</w:t>
            </w:r>
          </w:p>
        </w:tc>
      </w:tr>
      <w:tr w:rsidR="00143B85" w:rsidRPr="000C300E" w:rsidTr="0070462B">
        <w:trPr>
          <w:trHeight w:val="210"/>
        </w:trPr>
        <w:tc>
          <w:tcPr>
            <w:tcW w:w="5400" w:type="dxa"/>
          </w:tcPr>
          <w:p w:rsidR="00143B85" w:rsidRPr="000C300E" w:rsidRDefault="00143B85" w:rsidP="00231A68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Число умерших, чел.</w:t>
            </w:r>
          </w:p>
        </w:tc>
        <w:tc>
          <w:tcPr>
            <w:tcW w:w="162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23</w:t>
            </w:r>
          </w:p>
        </w:tc>
      </w:tr>
    </w:tbl>
    <w:p w:rsidR="00143B85" w:rsidRPr="000C300E" w:rsidRDefault="00143B85" w:rsidP="00231A68">
      <w:pPr>
        <w:ind w:left="284"/>
        <w:rPr>
          <w:szCs w:val="24"/>
        </w:rPr>
      </w:pPr>
    </w:p>
    <w:p w:rsidR="00143B85" w:rsidRPr="000C300E" w:rsidRDefault="00143B85" w:rsidP="00231A68">
      <w:pPr>
        <w:ind w:left="284"/>
        <w:rPr>
          <w:szCs w:val="24"/>
        </w:rPr>
      </w:pPr>
    </w:p>
    <w:p w:rsidR="00143B85" w:rsidRPr="000C300E" w:rsidRDefault="004F595E" w:rsidP="00231A68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</w:t>
      </w:r>
      <w:r w:rsidR="00143B85" w:rsidRPr="000C300E">
        <w:rPr>
          <w:b/>
          <w:szCs w:val="24"/>
        </w:rPr>
        <w:t>Уровень жизни населения</w:t>
      </w:r>
    </w:p>
    <w:p w:rsidR="00685551" w:rsidRPr="000C300E" w:rsidRDefault="00143B8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</w:t>
      </w:r>
      <w:r w:rsidR="004F595E" w:rsidRPr="000C300E">
        <w:rPr>
          <w:szCs w:val="24"/>
        </w:rPr>
        <w:t>.</w:t>
      </w:r>
    </w:p>
    <w:p w:rsidR="00143B85" w:rsidRPr="000C300E" w:rsidRDefault="00143B8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lastRenderedPageBreak/>
        <w:tab/>
        <w:t>Среднемесячная заработная плата по состоянию на 01.01.2013г.</w:t>
      </w:r>
    </w:p>
    <w:p w:rsidR="00143B85" w:rsidRPr="000C300E" w:rsidRDefault="00143B85" w:rsidP="00231A68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140"/>
      </w:tblGrid>
      <w:tr w:rsidR="00143B85" w:rsidRPr="000C300E" w:rsidTr="0070462B">
        <w:trPr>
          <w:trHeight w:val="255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Среднемесячная заработная плата, тыс. руб.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15,5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>МУП «</w:t>
            </w:r>
            <w:proofErr w:type="spellStart"/>
            <w:r w:rsidRPr="000C300E">
              <w:rPr>
                <w:szCs w:val="24"/>
              </w:rPr>
              <w:t>Новокусковское</w:t>
            </w:r>
            <w:proofErr w:type="spellEnd"/>
            <w:r w:rsidRPr="000C300E">
              <w:rPr>
                <w:szCs w:val="24"/>
              </w:rPr>
              <w:t xml:space="preserve"> ЖКХ»</w:t>
            </w:r>
          </w:p>
        </w:tc>
        <w:tc>
          <w:tcPr>
            <w:tcW w:w="4140" w:type="dxa"/>
          </w:tcPr>
          <w:p w:rsidR="00143B85" w:rsidRPr="000C300E" w:rsidRDefault="00685551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8,5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 xml:space="preserve">Образование </w:t>
            </w:r>
          </w:p>
        </w:tc>
        <w:tc>
          <w:tcPr>
            <w:tcW w:w="4140" w:type="dxa"/>
          </w:tcPr>
          <w:p w:rsidR="00143B85" w:rsidRPr="000C300E" w:rsidRDefault="0070462B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16,7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143B85" w:rsidRPr="000C300E" w:rsidRDefault="00685551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  <w:r w:rsidR="0070462B" w:rsidRPr="000C300E">
              <w:rPr>
                <w:szCs w:val="24"/>
              </w:rPr>
              <w:t>2</w:t>
            </w:r>
            <w:r w:rsidRPr="000C300E">
              <w:rPr>
                <w:szCs w:val="24"/>
              </w:rPr>
              <w:t>,5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Культура </w:t>
            </w:r>
          </w:p>
        </w:tc>
        <w:tc>
          <w:tcPr>
            <w:tcW w:w="4140" w:type="dxa"/>
          </w:tcPr>
          <w:p w:rsidR="00143B85" w:rsidRPr="000C300E" w:rsidRDefault="0070462B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  <w:r w:rsidR="00143B85" w:rsidRPr="000C300E">
              <w:rPr>
                <w:szCs w:val="24"/>
              </w:rPr>
              <w:t>,</w:t>
            </w:r>
            <w:r w:rsidR="00685551" w:rsidRPr="000C300E">
              <w:rPr>
                <w:szCs w:val="24"/>
              </w:rPr>
              <w:t>3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Ново-Кусковское</w:t>
            </w:r>
            <w:proofErr w:type="spellEnd"/>
            <w:r w:rsidRPr="000C300E">
              <w:rPr>
                <w:szCs w:val="24"/>
              </w:rPr>
              <w:t xml:space="preserve"> сельпо</w:t>
            </w:r>
          </w:p>
        </w:tc>
        <w:tc>
          <w:tcPr>
            <w:tcW w:w="4140" w:type="dxa"/>
          </w:tcPr>
          <w:p w:rsidR="00143B85" w:rsidRPr="000C300E" w:rsidRDefault="0070462B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9</w:t>
            </w:r>
            <w:r w:rsidR="00685551" w:rsidRPr="000C300E">
              <w:rPr>
                <w:szCs w:val="24"/>
              </w:rPr>
              <w:t>,0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>ООО «Аграрная Группа Молоко»</w:t>
            </w:r>
          </w:p>
        </w:tc>
        <w:tc>
          <w:tcPr>
            <w:tcW w:w="4140" w:type="dxa"/>
          </w:tcPr>
          <w:p w:rsidR="00143B85" w:rsidRPr="009209ED" w:rsidRDefault="009209ED" w:rsidP="00231A68">
            <w:pPr>
              <w:ind w:left="284"/>
              <w:jc w:val="center"/>
              <w:rPr>
                <w:szCs w:val="24"/>
              </w:rPr>
            </w:pPr>
            <w:r w:rsidRPr="009209ED">
              <w:rPr>
                <w:szCs w:val="24"/>
              </w:rPr>
              <w:t>11,1</w:t>
            </w:r>
          </w:p>
        </w:tc>
      </w:tr>
      <w:tr w:rsidR="00143B85" w:rsidRPr="000C300E" w:rsidTr="0070462B">
        <w:trPr>
          <w:trHeight w:val="211"/>
        </w:trPr>
        <w:tc>
          <w:tcPr>
            <w:tcW w:w="5760" w:type="dxa"/>
          </w:tcPr>
          <w:p w:rsidR="00143B85" w:rsidRPr="000C300E" w:rsidRDefault="00143B85" w:rsidP="00231A68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143B85" w:rsidRPr="000C300E" w:rsidRDefault="00685551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7,0</w:t>
            </w:r>
          </w:p>
        </w:tc>
      </w:tr>
    </w:tbl>
    <w:p w:rsidR="00143B85" w:rsidRPr="000C300E" w:rsidRDefault="00143B8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43B85" w:rsidRPr="000C300E" w:rsidRDefault="00143B85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</w:t>
      </w:r>
      <w:r w:rsidR="00685551" w:rsidRPr="000C300E">
        <w:rPr>
          <w:szCs w:val="24"/>
        </w:rPr>
        <w:t>:</w:t>
      </w:r>
    </w:p>
    <w:p w:rsidR="00143B85" w:rsidRPr="000C300E" w:rsidRDefault="00143B85" w:rsidP="00231A68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160"/>
        <w:gridCol w:w="2002"/>
        <w:gridCol w:w="3091"/>
      </w:tblGrid>
      <w:tr w:rsidR="00143B85" w:rsidRPr="000C300E" w:rsidTr="0070462B">
        <w:trPr>
          <w:trHeight w:val="285"/>
        </w:trPr>
        <w:tc>
          <w:tcPr>
            <w:tcW w:w="288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Количество, </w:t>
            </w:r>
            <w:proofErr w:type="spellStart"/>
            <w:r w:rsidRPr="000C300E">
              <w:rPr>
                <w:szCs w:val="24"/>
              </w:rPr>
              <w:t>тн</w:t>
            </w:r>
            <w:proofErr w:type="spellEnd"/>
            <w:r w:rsidRPr="000C300E">
              <w:rPr>
                <w:szCs w:val="24"/>
              </w:rPr>
              <w:t>.</w:t>
            </w:r>
          </w:p>
        </w:tc>
        <w:tc>
          <w:tcPr>
            <w:tcW w:w="2002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Сумма, тыс. руб.</w:t>
            </w:r>
          </w:p>
        </w:tc>
        <w:tc>
          <w:tcPr>
            <w:tcW w:w="3091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143B85" w:rsidRPr="000C300E" w:rsidTr="0070462B">
        <w:trPr>
          <w:trHeight w:val="255"/>
        </w:trPr>
        <w:tc>
          <w:tcPr>
            <w:tcW w:w="288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молоко</w:t>
            </w:r>
          </w:p>
        </w:tc>
        <w:tc>
          <w:tcPr>
            <w:tcW w:w="216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353</w:t>
            </w:r>
          </w:p>
        </w:tc>
        <w:tc>
          <w:tcPr>
            <w:tcW w:w="2002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2820,0</w:t>
            </w:r>
          </w:p>
        </w:tc>
        <w:tc>
          <w:tcPr>
            <w:tcW w:w="3091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1,301</w:t>
            </w:r>
          </w:p>
        </w:tc>
      </w:tr>
      <w:tr w:rsidR="00143B85" w:rsidRPr="000C300E" w:rsidTr="0070462B">
        <w:trPr>
          <w:trHeight w:val="255"/>
        </w:trPr>
        <w:tc>
          <w:tcPr>
            <w:tcW w:w="288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мясо</w:t>
            </w:r>
          </w:p>
        </w:tc>
        <w:tc>
          <w:tcPr>
            <w:tcW w:w="216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64,4</w:t>
            </w:r>
          </w:p>
        </w:tc>
        <w:tc>
          <w:tcPr>
            <w:tcW w:w="2002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5882,0</w:t>
            </w:r>
          </w:p>
        </w:tc>
        <w:tc>
          <w:tcPr>
            <w:tcW w:w="3091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2,713</w:t>
            </w:r>
          </w:p>
        </w:tc>
      </w:tr>
      <w:tr w:rsidR="00143B85" w:rsidRPr="000C300E" w:rsidTr="004F595E">
        <w:trPr>
          <w:trHeight w:val="511"/>
        </w:trPr>
        <w:tc>
          <w:tcPr>
            <w:tcW w:w="288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овощи</w:t>
            </w:r>
          </w:p>
        </w:tc>
        <w:tc>
          <w:tcPr>
            <w:tcW w:w="2160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55</w:t>
            </w:r>
          </w:p>
        </w:tc>
        <w:tc>
          <w:tcPr>
            <w:tcW w:w="2002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215,0</w:t>
            </w:r>
          </w:p>
        </w:tc>
        <w:tc>
          <w:tcPr>
            <w:tcW w:w="3091" w:type="dxa"/>
          </w:tcPr>
          <w:p w:rsidR="00143B85" w:rsidRPr="000C300E" w:rsidRDefault="00143B85" w:rsidP="00231A68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0,099</w:t>
            </w:r>
          </w:p>
        </w:tc>
      </w:tr>
    </w:tbl>
    <w:p w:rsidR="00143B85" w:rsidRPr="000C300E" w:rsidRDefault="00143B85" w:rsidP="00231A68">
      <w:pPr>
        <w:ind w:left="284"/>
        <w:jc w:val="both"/>
        <w:rPr>
          <w:szCs w:val="24"/>
        </w:rPr>
      </w:pPr>
    </w:p>
    <w:p w:rsidR="00685551" w:rsidRPr="000C300E" w:rsidRDefault="004F595E" w:rsidP="00231A68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</w:t>
      </w:r>
      <w:r w:rsidR="00685551" w:rsidRPr="000C300E">
        <w:rPr>
          <w:b/>
          <w:szCs w:val="24"/>
        </w:rPr>
        <w:t>Финансы</w:t>
      </w:r>
    </w:p>
    <w:p w:rsidR="00685551" w:rsidRPr="000C300E" w:rsidRDefault="00685551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</w:t>
      </w:r>
      <w:proofErr w:type="spellStart"/>
      <w:r w:rsidRPr="000C300E">
        <w:rPr>
          <w:szCs w:val="24"/>
        </w:rPr>
        <w:t>Асиновского</w:t>
      </w:r>
      <w:proofErr w:type="spellEnd"/>
      <w:r w:rsidRPr="000C300E">
        <w:rPr>
          <w:szCs w:val="24"/>
        </w:rPr>
        <w:t xml:space="preserve">  района Томской области на 201</w:t>
      </w:r>
      <w:r w:rsidR="00F77289">
        <w:rPr>
          <w:szCs w:val="24"/>
        </w:rPr>
        <w:t>4</w:t>
      </w:r>
      <w:r w:rsidRPr="000C300E">
        <w:rPr>
          <w:szCs w:val="24"/>
        </w:rPr>
        <w:t xml:space="preserve"> год и плановый период 201</w:t>
      </w:r>
      <w:r w:rsidR="00F77289">
        <w:rPr>
          <w:szCs w:val="24"/>
        </w:rPr>
        <w:t>5</w:t>
      </w:r>
      <w:r w:rsidRPr="000C300E">
        <w:rPr>
          <w:szCs w:val="24"/>
        </w:rPr>
        <w:t xml:space="preserve"> – 201</w:t>
      </w:r>
      <w:r w:rsidR="00F77289">
        <w:rPr>
          <w:szCs w:val="24"/>
        </w:rPr>
        <w:t>6</w:t>
      </w:r>
      <w:r w:rsidRPr="000C300E">
        <w:rPr>
          <w:szCs w:val="24"/>
        </w:rPr>
        <w:t xml:space="preserve"> год происходит в условиях  нормативно-правовых актов, а именно областным законом:</w:t>
      </w:r>
    </w:p>
    <w:p w:rsidR="00685551" w:rsidRPr="000C300E" w:rsidRDefault="00685551" w:rsidP="00231A68">
      <w:pPr>
        <w:numPr>
          <w:ilvl w:val="0"/>
          <w:numId w:val="1"/>
        </w:numPr>
        <w:ind w:left="284" w:firstLine="0"/>
        <w:jc w:val="both"/>
        <w:rPr>
          <w:szCs w:val="24"/>
        </w:rPr>
      </w:pPr>
      <w:r w:rsidRPr="000C300E">
        <w:rPr>
          <w:szCs w:val="24"/>
        </w:rPr>
        <w:t>«Об общих принципах организации местного самоуправления в Российской Федерации»</w:t>
      </w:r>
    </w:p>
    <w:p w:rsidR="00685551" w:rsidRPr="000C300E" w:rsidRDefault="00685551" w:rsidP="00231A68">
      <w:pPr>
        <w:numPr>
          <w:ilvl w:val="0"/>
          <w:numId w:val="1"/>
        </w:numPr>
        <w:ind w:left="284" w:firstLine="0"/>
        <w:jc w:val="both"/>
        <w:rPr>
          <w:szCs w:val="24"/>
        </w:rPr>
      </w:pPr>
      <w:r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685551" w:rsidRDefault="00685551" w:rsidP="00231A68">
      <w:pPr>
        <w:numPr>
          <w:ilvl w:val="0"/>
          <w:numId w:val="1"/>
        </w:numPr>
        <w:ind w:left="284" w:right="-50" w:firstLine="0"/>
        <w:jc w:val="both"/>
        <w:rPr>
          <w:szCs w:val="24"/>
        </w:rPr>
      </w:pPr>
      <w:proofErr w:type="gramStart"/>
      <w:r w:rsidRPr="000C300E">
        <w:rPr>
          <w:szCs w:val="24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AD7F28" w:rsidRDefault="00AD7F28" w:rsidP="00AD7F28">
      <w:pPr>
        <w:ind w:left="284" w:right="-50"/>
        <w:jc w:val="both"/>
        <w:rPr>
          <w:szCs w:val="24"/>
        </w:rPr>
      </w:pPr>
    </w:p>
    <w:tbl>
      <w:tblPr>
        <w:tblW w:w="9879" w:type="dxa"/>
        <w:tblInd w:w="392" w:type="dxa"/>
        <w:tblLayout w:type="fixed"/>
        <w:tblLook w:val="0000"/>
      </w:tblPr>
      <w:tblGrid>
        <w:gridCol w:w="3260"/>
        <w:gridCol w:w="30"/>
        <w:gridCol w:w="752"/>
        <w:gridCol w:w="728"/>
        <w:gridCol w:w="769"/>
        <w:gridCol w:w="896"/>
        <w:gridCol w:w="784"/>
        <w:gridCol w:w="182"/>
        <w:gridCol w:w="546"/>
        <w:gridCol w:w="966"/>
        <w:gridCol w:w="966"/>
      </w:tblGrid>
      <w:tr w:rsidR="00AD7F28" w:rsidRPr="00634C63" w:rsidTr="005A3DC6">
        <w:trPr>
          <w:trHeight w:val="255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634C63">
              <w:rPr>
                <w:b/>
                <w:sz w:val="18"/>
                <w:szCs w:val="18"/>
              </w:rPr>
              <w:t>изм</w:t>
            </w:r>
            <w:proofErr w:type="spellEnd"/>
            <w:r w:rsidRPr="00634C6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Оценка 2012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Прогноз</w:t>
            </w:r>
          </w:p>
        </w:tc>
      </w:tr>
      <w:tr w:rsidR="00AD7F28" w:rsidRPr="00634C63" w:rsidTr="005A3DC6">
        <w:trPr>
          <w:trHeight w:val="195"/>
        </w:trPr>
        <w:tc>
          <w:tcPr>
            <w:tcW w:w="3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hanging="169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</w:tr>
      <w:tr w:rsidR="00AD7F28" w:rsidRPr="00634C63" w:rsidTr="005A3DC6">
        <w:trPr>
          <w:trHeight w:val="195"/>
        </w:trPr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741,6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813,7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834,8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895,1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939,9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-66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Тыс</w:t>
            </w:r>
            <w:proofErr w:type="gramStart"/>
            <w:r w:rsidRPr="00634C63">
              <w:rPr>
                <w:sz w:val="18"/>
                <w:szCs w:val="18"/>
              </w:rPr>
              <w:t>.р</w:t>
            </w:r>
            <w:proofErr w:type="gramEnd"/>
            <w:r w:rsidRPr="00634C63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48,0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278,0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</w:t>
            </w:r>
            <w:proofErr w:type="gramStart"/>
            <w:r w:rsidRPr="00634C63">
              <w:rPr>
                <w:sz w:val="18"/>
                <w:szCs w:val="18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634C63">
              <w:rPr>
                <w:sz w:val="18"/>
                <w:szCs w:val="18"/>
              </w:rPr>
              <w:t xml:space="preserve">, расположенные в границах поселений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118,3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118,0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634C63">
              <w:rPr>
                <w:sz w:val="18"/>
                <w:szCs w:val="18"/>
              </w:rPr>
              <w:t xml:space="preserve">( </w:t>
            </w:r>
            <w:proofErr w:type="gramEnd"/>
            <w:r w:rsidRPr="00634C63">
              <w:rPr>
                <w:sz w:val="18"/>
                <w:szCs w:val="18"/>
              </w:rPr>
              <w:t xml:space="preserve">за исключением земельных участков муниципальных бюджетных и автономных </w:t>
            </w:r>
            <w:proofErr w:type="spellStart"/>
            <w:r w:rsidRPr="00634C63">
              <w:rPr>
                <w:sz w:val="18"/>
                <w:szCs w:val="18"/>
              </w:rPr>
              <w:t>учереждений</w:t>
            </w:r>
            <w:proofErr w:type="spellEnd"/>
            <w:r w:rsidRPr="00634C6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1186,2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1254,4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1406,9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1430,1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1411,9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1557,3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2946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3071,2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3398,7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3754,0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4139,0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4346,0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165,5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3613,9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4615,9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9039,5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2266,6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2379,0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2498,0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AD7F28" w:rsidRPr="00634C63" w:rsidRDefault="00AD7F28" w:rsidP="005A3DC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7869,3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9094,9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14027,6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7610,3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7990,8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8303,1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8718,3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7719,6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9301,8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14013,3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7665,3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7990,8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8303,1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8718,3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171,4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3123,2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3538,0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3780,2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4375,6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2167,2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2444,2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2523,6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3042,0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3194,1</w:t>
            </w:r>
          </w:p>
        </w:tc>
      </w:tr>
      <w:tr w:rsidR="00AD7F28" w:rsidRPr="00A26419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2167,2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2444,2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2523,6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3194,1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1690,7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2157,5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2265,4</w:t>
            </w:r>
          </w:p>
        </w:tc>
      </w:tr>
      <w:tr w:rsidR="00AD7F28" w:rsidRPr="00634C63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832,9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928,7</w:t>
            </w:r>
          </w:p>
        </w:tc>
      </w:tr>
      <w:tr w:rsidR="00AD7F28" w:rsidRPr="00A26419" w:rsidTr="005A3DC6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</w:t>
            </w:r>
            <w:proofErr w:type="gramStart"/>
            <w:r w:rsidRPr="00634C63">
              <w:rPr>
                <w:sz w:val="18"/>
                <w:szCs w:val="18"/>
              </w:rPr>
              <w:t>сельского</w:t>
            </w:r>
            <w:proofErr w:type="gramEnd"/>
            <w:r w:rsidRPr="00634C63">
              <w:rPr>
                <w:sz w:val="18"/>
                <w:szCs w:val="18"/>
              </w:rPr>
              <w:t xml:space="preserve"> </w:t>
            </w:r>
          </w:p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369,0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428,9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574,0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369,0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428,9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574,0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513,7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648,05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634C63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513,7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648,05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322,2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164,6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192,0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134,7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148,1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172,8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230,1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168,0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бедствий, природного и </w:t>
            </w:r>
            <w:r w:rsidRPr="00634C63">
              <w:rPr>
                <w:sz w:val="18"/>
                <w:szCs w:val="18"/>
              </w:rPr>
              <w:lastRenderedPageBreak/>
              <w:t>техногенного характера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230,1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lastRenderedPageBreak/>
              <w:t>Дорожное 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1305,8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3143,6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2243,0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2355,15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1305,8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3143,6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2243,0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2355,15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200,0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Жилищно-коммуналь</w:t>
            </w:r>
            <w:proofErr w:type="spellEnd"/>
            <w:r w:rsidRPr="00634C63">
              <w:rPr>
                <w:b/>
                <w:sz w:val="18"/>
                <w:szCs w:val="18"/>
              </w:rPr>
              <w:t>-</w:t>
            </w:r>
          </w:p>
          <w:p w:rsidR="00AD7F28" w:rsidRPr="00634C63" w:rsidRDefault="00AD7F28" w:rsidP="005A3DC6">
            <w:pPr>
              <w:rPr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ное</w:t>
            </w:r>
            <w:proofErr w:type="spellEnd"/>
            <w:r w:rsidRPr="00634C63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4091,9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2552,3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3724,7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1191,4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910,6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1030,0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Ремонт электроснабжения многоквартирных домов на 2011-2013гг.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2748,7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5174,5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3001,2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500,9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810,6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2072,2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1083,3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664,1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438,7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710,6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219,0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 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890,9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191,4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274,6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2621,8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456,5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630,0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149,2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1047,9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268,1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240,9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103,1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166,0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103,1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103,1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5,0</w:t>
            </w: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357,0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634C63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 xml:space="preserve">а также детей, находившихся под опекой (попечительством), не имеющих </w:t>
            </w:r>
            <w:r w:rsidRPr="00634C63">
              <w:rPr>
                <w:color w:val="000000"/>
                <w:sz w:val="18"/>
                <w:szCs w:val="18"/>
              </w:rPr>
              <w:lastRenderedPageBreak/>
              <w:t>закрепленного жилого помещения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2040,0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68,0</w:t>
            </w:r>
          </w:p>
        </w:tc>
      </w:tr>
      <w:tr w:rsidR="00AD7F28" w:rsidRPr="00A26419" w:rsidTr="005A3DC6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28" w:rsidRPr="00634C63" w:rsidRDefault="00AD7F28" w:rsidP="005A3DC6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28" w:rsidRPr="00634C63" w:rsidRDefault="00AD7F28" w:rsidP="005A3DC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28" w:rsidRPr="00A26419" w:rsidRDefault="00AD7F28" w:rsidP="005A3DC6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68,0</w:t>
            </w:r>
          </w:p>
        </w:tc>
      </w:tr>
    </w:tbl>
    <w:p w:rsidR="00685551" w:rsidRPr="00AD7F28" w:rsidRDefault="00685551" w:rsidP="00AD7F28">
      <w:pPr>
        <w:numPr>
          <w:ilvl w:val="0"/>
          <w:numId w:val="1"/>
        </w:numPr>
        <w:ind w:left="284" w:right="-50" w:firstLine="0"/>
        <w:jc w:val="both"/>
        <w:rPr>
          <w:szCs w:val="24"/>
        </w:rPr>
      </w:pPr>
    </w:p>
    <w:p w:rsidR="00685551" w:rsidRPr="000C300E" w:rsidRDefault="004F595E" w:rsidP="00231A68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 xml:space="preserve">5. </w:t>
      </w:r>
      <w:r w:rsidR="00685551" w:rsidRPr="000C300E">
        <w:rPr>
          <w:b/>
          <w:szCs w:val="24"/>
        </w:rPr>
        <w:t>Муниципальное имущество</w:t>
      </w:r>
    </w:p>
    <w:p w:rsidR="00231A68" w:rsidRPr="000C300E" w:rsidRDefault="007617DF" w:rsidP="00231A68">
      <w:pPr>
        <w:ind w:left="28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01.01.2013г. в казне администрации Новокусковского сельского поселения числится основных средств на сумму 231 220,9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>тыс. руб.  Остаточная стоимость основных фондов составляет 93 150,4 тыс. руб.</w:t>
      </w:r>
      <w:r w:rsidRPr="000C300E">
        <w:rPr>
          <w:color w:val="C0504D"/>
          <w:szCs w:val="24"/>
        </w:rPr>
        <w:t xml:space="preserve">  </w:t>
      </w:r>
    </w:p>
    <w:p w:rsidR="007617DF" w:rsidRPr="000C300E" w:rsidRDefault="007617DF" w:rsidP="00231A68">
      <w:pPr>
        <w:ind w:left="28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proofErr w:type="spellStart"/>
      <w:r w:rsidRPr="000C300E">
        <w:rPr>
          <w:szCs w:val="24"/>
        </w:rPr>
        <w:t>Асиновским</w:t>
      </w:r>
      <w:proofErr w:type="spellEnd"/>
      <w:r w:rsidRPr="000C300E">
        <w:rPr>
          <w:szCs w:val="24"/>
        </w:rPr>
        <w:t xml:space="preserve"> Бюро технической инвентаризации был заключен договор на изготовление технических и кадастровых паспортов на муниципальные квартиры и нежилого имущества, а также земли, с целью оформления права собственности в регистрационном центре. Всего за 2012г. было оформлено право собственности на 5 жилых помещений, 3 нежилых помещений, и 3 сооружения. Также была </w:t>
      </w:r>
      <w:r w:rsidRPr="000C300E">
        <w:rPr>
          <w:b/>
          <w:szCs w:val="24"/>
        </w:rPr>
        <w:t xml:space="preserve">проведена работа по постановке на бесхозяйный учет 8 жилых помещений </w:t>
      </w:r>
      <w:proofErr w:type="gramStart"/>
      <w:r w:rsidRPr="000C300E">
        <w:rPr>
          <w:b/>
          <w:szCs w:val="24"/>
        </w:rPr>
        <w:t>в</w:t>
      </w:r>
      <w:proofErr w:type="gramEnd"/>
      <w:r w:rsidRPr="000C300E">
        <w:rPr>
          <w:b/>
          <w:szCs w:val="24"/>
        </w:rPr>
        <w:t xml:space="preserve"> с. </w:t>
      </w:r>
      <w:proofErr w:type="spellStart"/>
      <w:r w:rsidRPr="000C300E">
        <w:rPr>
          <w:b/>
          <w:szCs w:val="24"/>
        </w:rPr>
        <w:t>Ново-Кусково</w:t>
      </w:r>
      <w:proofErr w:type="spellEnd"/>
      <w:r w:rsidRPr="000C300E">
        <w:rPr>
          <w:b/>
          <w:szCs w:val="24"/>
        </w:rPr>
        <w:t>.  Выявлено 6  бесхозяйных объектов не движимости (из них 3 жилых помещений и 3 сооружения).</w:t>
      </w:r>
      <w:r w:rsidRPr="000C300E">
        <w:rPr>
          <w:szCs w:val="24"/>
        </w:rPr>
        <w:t xml:space="preserve"> С </w:t>
      </w:r>
      <w:proofErr w:type="gramStart"/>
      <w:r w:rsidRPr="000C300E">
        <w:rPr>
          <w:szCs w:val="24"/>
        </w:rPr>
        <w:t>которыми</w:t>
      </w:r>
      <w:proofErr w:type="gramEnd"/>
      <w:r w:rsidRPr="000C300E">
        <w:rPr>
          <w:szCs w:val="24"/>
        </w:rPr>
        <w:t xml:space="preserve"> ведется работа по оформлению документов и постановки их в Регистрационном центре.</w:t>
      </w:r>
      <w:r w:rsidRPr="000C300E">
        <w:rPr>
          <w:b/>
          <w:szCs w:val="24"/>
        </w:rPr>
        <w:t xml:space="preserve">  </w:t>
      </w:r>
    </w:p>
    <w:p w:rsidR="007617DF" w:rsidRPr="000C300E" w:rsidRDefault="007617DF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>В течени</w:t>
      </w:r>
      <w:proofErr w:type="gramStart"/>
      <w:r w:rsidRPr="000C300E">
        <w:rPr>
          <w:szCs w:val="24"/>
        </w:rPr>
        <w:t>и</w:t>
      </w:r>
      <w:proofErr w:type="gramEnd"/>
      <w:r w:rsidRPr="000C300E">
        <w:rPr>
          <w:szCs w:val="24"/>
        </w:rPr>
        <w:t xml:space="preserve"> 2012г., гражданами, проживающими на территории сельского поселения вновь заключили 19 договоров аренды на земельные участки и  покосы., за этот же период поступило 59 заявления от граждан об отказе от земельных участков. Продлено 17 договоров аренды  на пользование земельными участками физическими лицами. Проводилась работа по заявлениям граждан и </w:t>
      </w:r>
      <w:proofErr w:type="gramStart"/>
      <w:r w:rsidRPr="000C300E">
        <w:rPr>
          <w:szCs w:val="24"/>
        </w:rPr>
        <w:t>разрешении</w:t>
      </w:r>
      <w:proofErr w:type="gramEnd"/>
      <w:r w:rsidRPr="000C300E">
        <w:rPr>
          <w:szCs w:val="24"/>
        </w:rPr>
        <w:t xml:space="preserve"> спорных вопросов, связанных с землей. Таких заявлений в течени</w:t>
      </w:r>
      <w:proofErr w:type="gramStart"/>
      <w:r w:rsidRPr="000C300E">
        <w:rPr>
          <w:szCs w:val="24"/>
        </w:rPr>
        <w:t>и</w:t>
      </w:r>
      <w:proofErr w:type="gramEnd"/>
      <w:r w:rsidRPr="000C300E">
        <w:rPr>
          <w:szCs w:val="24"/>
        </w:rPr>
        <w:t xml:space="preserve"> 2012года поступило 11.</w:t>
      </w:r>
    </w:p>
    <w:p w:rsidR="001A77ED" w:rsidRPr="000C300E" w:rsidRDefault="001A77ED" w:rsidP="00231A68">
      <w:pPr>
        <w:ind w:left="284"/>
        <w:rPr>
          <w:color w:val="00B050"/>
          <w:szCs w:val="24"/>
        </w:rPr>
      </w:pPr>
    </w:p>
    <w:p w:rsidR="00685551" w:rsidRPr="000C300E" w:rsidRDefault="004F595E" w:rsidP="00231A68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685551" w:rsidRPr="000C300E">
        <w:rPr>
          <w:b/>
          <w:szCs w:val="24"/>
        </w:rPr>
        <w:t>Содержание и и</w:t>
      </w:r>
      <w:r w:rsidR="006C687E" w:rsidRPr="000C300E">
        <w:rPr>
          <w:b/>
          <w:szCs w:val="24"/>
        </w:rPr>
        <w:t>с</w:t>
      </w:r>
      <w:r w:rsidR="00685551" w:rsidRPr="000C300E">
        <w:rPr>
          <w:b/>
          <w:szCs w:val="24"/>
        </w:rPr>
        <w:t>пользование жилого фонда и нежилых помещений</w:t>
      </w:r>
    </w:p>
    <w:p w:rsidR="001A77ED" w:rsidRPr="000C300E" w:rsidRDefault="001A77ED" w:rsidP="00231A68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proofErr w:type="gramStart"/>
      <w:r w:rsidRPr="000C300E">
        <w:rPr>
          <w:szCs w:val="24"/>
        </w:rPr>
        <w:t xml:space="preserve">На территории </w:t>
      </w:r>
      <w:r w:rsidR="006C687E" w:rsidRPr="000C300E">
        <w:rPr>
          <w:szCs w:val="24"/>
        </w:rPr>
        <w:t xml:space="preserve">Новокусковского </w:t>
      </w:r>
      <w:r w:rsidRPr="000C300E">
        <w:rPr>
          <w:szCs w:val="24"/>
        </w:rPr>
        <w:t xml:space="preserve"> сельского поселения находится жилищный фонд площадью  </w:t>
      </w:r>
      <w:r w:rsidR="006C687E" w:rsidRPr="000C300E">
        <w:rPr>
          <w:szCs w:val="24"/>
        </w:rPr>
        <w:t>52,3</w:t>
      </w:r>
      <w:r w:rsidRPr="000C300E">
        <w:rPr>
          <w:szCs w:val="24"/>
        </w:rPr>
        <w:t xml:space="preserve"> тыс. кв.м. в том числе в муниципальной собственности  </w:t>
      </w:r>
      <w:r w:rsidR="006C687E" w:rsidRPr="000C300E">
        <w:rPr>
          <w:szCs w:val="24"/>
        </w:rPr>
        <w:t>6,3</w:t>
      </w:r>
      <w:r w:rsidRPr="000C300E">
        <w:rPr>
          <w:szCs w:val="24"/>
        </w:rPr>
        <w:t xml:space="preserve"> тыс.кв.м. Жилищный фонд  передан из муниципальной собственности района в собственность поселения на основании </w:t>
      </w:r>
      <w:r w:rsidR="006C687E" w:rsidRPr="000C300E">
        <w:rPr>
          <w:szCs w:val="24"/>
        </w:rPr>
        <w:t>Решение Думы Асиновского района от 01.03.2006г. № 68  и от 11.09.2009 № 411 « О передаче имущества МО «</w:t>
      </w:r>
      <w:proofErr w:type="spellStart"/>
      <w:r w:rsidR="006C687E" w:rsidRPr="000C300E">
        <w:rPr>
          <w:szCs w:val="24"/>
        </w:rPr>
        <w:t>Асиновский</w:t>
      </w:r>
      <w:proofErr w:type="spellEnd"/>
      <w:r w:rsidR="006C687E" w:rsidRPr="000C300E">
        <w:rPr>
          <w:szCs w:val="24"/>
        </w:rPr>
        <w:t xml:space="preserve"> </w:t>
      </w:r>
      <w:proofErr w:type="spellStart"/>
      <w:r w:rsidR="006C687E" w:rsidRPr="000C300E">
        <w:rPr>
          <w:szCs w:val="24"/>
        </w:rPr>
        <w:t>раон</w:t>
      </w:r>
      <w:proofErr w:type="spellEnd"/>
      <w:r w:rsidR="006C687E" w:rsidRPr="000C300E">
        <w:rPr>
          <w:szCs w:val="24"/>
        </w:rPr>
        <w:t>» в собственность поселений</w:t>
      </w:r>
      <w:proofErr w:type="gramEnd"/>
    </w:p>
    <w:p w:rsidR="001A77ED" w:rsidRPr="000C300E" w:rsidRDefault="001A77ED" w:rsidP="00231A68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 xml:space="preserve"> </w:t>
      </w:r>
      <w:r w:rsidR="006C687E" w:rsidRPr="000C300E">
        <w:rPr>
          <w:szCs w:val="24"/>
        </w:rPr>
        <w:t xml:space="preserve">11 многоквартирных домов </w:t>
      </w:r>
      <w:r w:rsidRPr="000C300E">
        <w:rPr>
          <w:szCs w:val="24"/>
        </w:rPr>
        <w:t xml:space="preserve"> обслужива</w:t>
      </w:r>
      <w:r w:rsidR="006C687E" w:rsidRPr="000C300E">
        <w:rPr>
          <w:szCs w:val="24"/>
        </w:rPr>
        <w:t xml:space="preserve">ются Управляющей компанией </w:t>
      </w:r>
      <w:r w:rsidRPr="000C300E">
        <w:rPr>
          <w:szCs w:val="24"/>
        </w:rPr>
        <w:t>«</w:t>
      </w:r>
      <w:proofErr w:type="spellStart"/>
      <w:r w:rsidR="006C687E" w:rsidRPr="000C300E">
        <w:rPr>
          <w:szCs w:val="24"/>
        </w:rPr>
        <w:t>Абиком</w:t>
      </w:r>
      <w:proofErr w:type="spellEnd"/>
      <w:r w:rsidR="006C687E" w:rsidRPr="000C300E">
        <w:rPr>
          <w:szCs w:val="24"/>
        </w:rPr>
        <w:t>»</w:t>
      </w:r>
      <w:r w:rsidRPr="000C300E">
        <w:rPr>
          <w:szCs w:val="24"/>
        </w:rPr>
        <w:t xml:space="preserve">. </w:t>
      </w:r>
    </w:p>
    <w:p w:rsidR="00714B61" w:rsidRDefault="00714B61" w:rsidP="00714B61">
      <w:pPr>
        <w:pStyle w:val="a7"/>
        <w:ind w:left="284"/>
        <w:jc w:val="center"/>
        <w:rPr>
          <w:b/>
          <w:szCs w:val="24"/>
        </w:rPr>
      </w:pPr>
    </w:p>
    <w:p w:rsidR="00714B61" w:rsidRPr="000C300E" w:rsidRDefault="00714B61" w:rsidP="00714B61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имеет самое большое жилищно-коммунальное хозяйство среди сельских поселений Асиновского района. 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10133" w:type="dxa"/>
        <w:tblInd w:w="288" w:type="dxa"/>
        <w:tblLayout w:type="fixed"/>
        <w:tblLook w:val="01E0"/>
      </w:tblPr>
      <w:tblGrid>
        <w:gridCol w:w="2160"/>
        <w:gridCol w:w="1440"/>
        <w:gridCol w:w="1260"/>
        <w:gridCol w:w="1440"/>
        <w:gridCol w:w="1260"/>
        <w:gridCol w:w="1260"/>
        <w:gridCol w:w="1313"/>
      </w:tblGrid>
      <w:tr w:rsidR="00714B61" w:rsidRPr="000C300E" w:rsidTr="009209ED">
        <w:trPr>
          <w:cantSplit/>
          <w:trHeight w:val="1150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Тепловые сети, </w:t>
            </w:r>
            <w:proofErr w:type="gramStart"/>
            <w:r w:rsidRPr="000C300E">
              <w:rPr>
                <w:szCs w:val="24"/>
              </w:rPr>
              <w:t>км</w:t>
            </w:r>
            <w:proofErr w:type="gramEnd"/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Водопроводные         сети, </w:t>
            </w:r>
            <w:proofErr w:type="gramStart"/>
            <w:r w:rsidRPr="000C300E">
              <w:rPr>
                <w:szCs w:val="24"/>
              </w:rPr>
              <w:t>км</w:t>
            </w:r>
            <w:proofErr w:type="gramEnd"/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Канализационные сети, </w:t>
            </w:r>
            <w:proofErr w:type="gramStart"/>
            <w:r w:rsidRPr="000C300E">
              <w:rPr>
                <w:szCs w:val="24"/>
              </w:rPr>
              <w:t>км</w:t>
            </w:r>
            <w:proofErr w:type="gramEnd"/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714B61" w:rsidRPr="000C300E" w:rsidTr="009209ED">
        <w:trPr>
          <w:cantSplit/>
          <w:trHeight w:val="274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1,487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9,11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1,6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34</w:t>
            </w:r>
          </w:p>
        </w:tc>
      </w:tr>
      <w:tr w:rsidR="00714B61" w:rsidRPr="000C300E" w:rsidTr="009209ED">
        <w:trPr>
          <w:cantSplit/>
          <w:trHeight w:val="274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д. </w:t>
            </w:r>
            <w:proofErr w:type="spellStart"/>
            <w:proofErr w:type="gramStart"/>
            <w:r w:rsidRPr="000C300E">
              <w:rPr>
                <w:szCs w:val="24"/>
              </w:rPr>
              <w:t>Старо-Кусково</w:t>
            </w:r>
            <w:proofErr w:type="spellEnd"/>
            <w:proofErr w:type="gramEnd"/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714B61" w:rsidRPr="000C300E" w:rsidTr="009209ED">
        <w:trPr>
          <w:cantSplit/>
          <w:trHeight w:val="274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Казанка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0,025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0,3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16</w:t>
            </w:r>
          </w:p>
        </w:tc>
      </w:tr>
      <w:tr w:rsidR="00714B61" w:rsidRPr="000C300E" w:rsidTr="009209ED">
        <w:trPr>
          <w:cantSplit/>
          <w:trHeight w:val="274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5,749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29</w:t>
            </w:r>
          </w:p>
        </w:tc>
      </w:tr>
      <w:tr w:rsidR="00714B61" w:rsidRPr="000C300E" w:rsidTr="009209ED">
        <w:trPr>
          <w:cantSplit/>
          <w:trHeight w:val="274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д. Митрофановка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714B61" w:rsidRPr="000C300E" w:rsidTr="009209ED">
        <w:trPr>
          <w:cantSplit/>
          <w:trHeight w:val="274"/>
        </w:trPr>
        <w:tc>
          <w:tcPr>
            <w:tcW w:w="2160" w:type="dxa"/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4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1,512</w:t>
            </w:r>
          </w:p>
        </w:tc>
        <w:tc>
          <w:tcPr>
            <w:tcW w:w="1440" w:type="dxa"/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20,599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1,9</w:t>
            </w:r>
          </w:p>
        </w:tc>
        <w:tc>
          <w:tcPr>
            <w:tcW w:w="1260" w:type="dxa"/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9</w:t>
            </w:r>
          </w:p>
        </w:tc>
        <w:tc>
          <w:tcPr>
            <w:tcW w:w="1313" w:type="dxa"/>
          </w:tcPr>
          <w:p w:rsidR="00714B61" w:rsidRPr="000C300E" w:rsidRDefault="00714B61" w:rsidP="009209ED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79</w:t>
            </w:r>
          </w:p>
        </w:tc>
      </w:tr>
    </w:tbl>
    <w:p w:rsidR="00714B61" w:rsidRPr="000C300E" w:rsidRDefault="00714B61" w:rsidP="00714B61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lastRenderedPageBreak/>
        <w:t>В течени</w:t>
      </w:r>
      <w:proofErr w:type="gramStart"/>
      <w:r w:rsidRPr="000C300E">
        <w:rPr>
          <w:szCs w:val="24"/>
        </w:rPr>
        <w:t>и</w:t>
      </w:r>
      <w:proofErr w:type="gramEnd"/>
      <w:r w:rsidRPr="000C300E">
        <w:rPr>
          <w:szCs w:val="24"/>
        </w:rPr>
        <w:t xml:space="preserve"> 2012года населению Новокусковского сельского поселения (с. </w:t>
      </w:r>
      <w:proofErr w:type="spellStart"/>
      <w:r w:rsidRPr="000C300E">
        <w:rPr>
          <w:szCs w:val="24"/>
        </w:rPr>
        <w:t>Ново-Кусково</w:t>
      </w:r>
      <w:proofErr w:type="spellEnd"/>
      <w:r w:rsidRPr="000C300E">
        <w:rPr>
          <w:szCs w:val="24"/>
        </w:rPr>
        <w:t xml:space="preserve">, Казанка и </w:t>
      </w:r>
      <w:proofErr w:type="spellStart"/>
      <w:r w:rsidRPr="000C300E">
        <w:rPr>
          <w:szCs w:val="24"/>
        </w:rPr>
        <w:t>Филимоновка</w:t>
      </w:r>
      <w:proofErr w:type="spellEnd"/>
      <w:r w:rsidRPr="000C300E">
        <w:rPr>
          <w:szCs w:val="24"/>
        </w:rPr>
        <w:t>) было оказано ЖКУ на сумму 4 325 947 руб.. Оплачено население, за оказанные услуги 3 924 700  руб., что составило от начисленных 90,7%</w:t>
      </w:r>
    </w:p>
    <w:p w:rsidR="00714B61" w:rsidRPr="000C300E" w:rsidRDefault="00714B61" w:rsidP="00714B61">
      <w:pPr>
        <w:ind w:left="284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14,7 км. На обслуживание уличного освещения заключены договора с  ООО «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ЖКХ»</w:t>
      </w:r>
    </w:p>
    <w:p w:rsidR="00714B61" w:rsidRPr="00714B61" w:rsidRDefault="00714B61" w:rsidP="00714B61">
      <w:pPr>
        <w:pStyle w:val="a7"/>
        <w:numPr>
          <w:ilvl w:val="0"/>
          <w:numId w:val="7"/>
        </w:numPr>
        <w:ind w:left="142" w:firstLine="0"/>
        <w:jc w:val="center"/>
        <w:rPr>
          <w:b/>
          <w:szCs w:val="24"/>
        </w:rPr>
      </w:pPr>
      <w:r w:rsidRPr="00714B61">
        <w:rPr>
          <w:b/>
          <w:szCs w:val="24"/>
        </w:rPr>
        <w:t>Благоустройство населенных пунктов.</w:t>
      </w:r>
    </w:p>
    <w:p w:rsidR="00714B61" w:rsidRPr="000C300E" w:rsidRDefault="00714B61" w:rsidP="00714B61">
      <w:pPr>
        <w:ind w:left="284"/>
        <w:jc w:val="both"/>
        <w:rPr>
          <w:color w:val="FF0000"/>
          <w:szCs w:val="24"/>
        </w:rPr>
      </w:pPr>
      <w:r w:rsidRPr="000C300E">
        <w:rPr>
          <w:szCs w:val="24"/>
        </w:rPr>
        <w:t xml:space="preserve">- организация благоустройства и озеленения территории, прилегающей  к  административным зданиям предприятий и учреждений; 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организация освещения улиц;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модернизация уличного освещения;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ремонт памятников павшим в годы ВОВ жителям сельского поселения;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организация сбора и вывоза бытовых отходов и мусора;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содержание детских площадок в сельском поселении;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- проведение экологической акции «Чистый сосновый бор» </w:t>
      </w:r>
      <w:proofErr w:type="gramStart"/>
      <w:r w:rsidRPr="000C300E">
        <w:rPr>
          <w:szCs w:val="24"/>
        </w:rPr>
        <w:t>в</w:t>
      </w:r>
      <w:proofErr w:type="gramEnd"/>
      <w:r w:rsidRPr="000C300E">
        <w:rPr>
          <w:szCs w:val="24"/>
        </w:rPr>
        <w:t xml:space="preserve"> с. </w:t>
      </w:r>
      <w:proofErr w:type="spellStart"/>
      <w:r w:rsidRPr="000C300E">
        <w:rPr>
          <w:szCs w:val="24"/>
        </w:rPr>
        <w:t>Ново-Кусково</w:t>
      </w:r>
      <w:proofErr w:type="spellEnd"/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организация проведения конкурса среди частных усадеб на лучшую зимнюю композицию, снежную фигуру;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- содержание и ремонт дорог общего пользования в границах населенных пунктов поселения. </w:t>
      </w:r>
    </w:p>
    <w:p w:rsidR="00714B61" w:rsidRPr="000C300E" w:rsidRDefault="00714B61" w:rsidP="00714B61">
      <w:pPr>
        <w:ind w:left="284"/>
        <w:jc w:val="center"/>
        <w:rPr>
          <w:b/>
          <w:szCs w:val="24"/>
        </w:rPr>
      </w:pPr>
    </w:p>
    <w:p w:rsidR="00714B61" w:rsidRPr="000C300E" w:rsidRDefault="00714B61" w:rsidP="00714B61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находятся предприятия разных видов деятельности: </w:t>
      </w:r>
    </w:p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3479"/>
        <w:gridCol w:w="1815"/>
      </w:tblGrid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Вид  экономической деятельности в соответствии </w:t>
            </w:r>
          </w:p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с ОКВЭД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Численность</w:t>
            </w:r>
          </w:p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работников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Администрация Новокусковского сельского поселения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pStyle w:val="a3"/>
              <w:ind w:left="284"/>
              <w:jc w:val="left"/>
              <w:rPr>
                <w:sz w:val="24"/>
                <w:szCs w:val="24"/>
              </w:rPr>
            </w:pPr>
            <w:r w:rsidRPr="000C300E">
              <w:rPr>
                <w:sz w:val="24"/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Участок ОГБУ «ЦСПН АР»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pStyle w:val="a3"/>
              <w:ind w:left="284"/>
              <w:jc w:val="left"/>
              <w:rPr>
                <w:sz w:val="24"/>
                <w:szCs w:val="24"/>
              </w:rPr>
            </w:pPr>
            <w:r w:rsidRPr="000C300E">
              <w:rPr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МУП «</w:t>
            </w:r>
            <w:proofErr w:type="spellStart"/>
            <w:r w:rsidRPr="000C300E">
              <w:rPr>
                <w:szCs w:val="24"/>
              </w:rPr>
              <w:t>Новокусковское</w:t>
            </w:r>
            <w:proofErr w:type="spellEnd"/>
            <w:r w:rsidRPr="000C300E">
              <w:rPr>
                <w:szCs w:val="24"/>
              </w:rPr>
              <w:t xml:space="preserve"> ЖКХ»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pStyle w:val="a3"/>
              <w:ind w:left="284"/>
              <w:jc w:val="left"/>
              <w:rPr>
                <w:sz w:val="24"/>
                <w:szCs w:val="24"/>
              </w:rPr>
            </w:pPr>
            <w:r w:rsidRPr="000C300E">
              <w:rPr>
                <w:sz w:val="24"/>
                <w:szCs w:val="24"/>
              </w:rPr>
              <w:t>Обеспечение жизнедеятельности населения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34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ООО «УК </w:t>
            </w:r>
            <w:proofErr w:type="spellStart"/>
            <w:r w:rsidRPr="000C300E">
              <w:rPr>
                <w:szCs w:val="24"/>
              </w:rPr>
              <w:t>Абиком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Обслуживание жилищного фонда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ООО «Сибирская Аграрная Группа Молоко»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Сельское хозяйство (животноводство)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233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Куриленок</w:t>
            </w:r>
            <w:proofErr w:type="spellEnd"/>
            <w:r w:rsidRPr="000C300E">
              <w:rPr>
                <w:szCs w:val="24"/>
              </w:rPr>
              <w:t xml:space="preserve"> Е.И.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Сельское хозяйство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Сячина</w:t>
            </w:r>
            <w:proofErr w:type="spellEnd"/>
            <w:r w:rsidRPr="000C300E">
              <w:rPr>
                <w:szCs w:val="24"/>
              </w:rPr>
              <w:t xml:space="preserve"> С.П.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Сельское хозяйство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jc w:val="both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Сячин</w:t>
            </w:r>
            <w:proofErr w:type="spellEnd"/>
            <w:r w:rsidRPr="000C300E">
              <w:rPr>
                <w:szCs w:val="24"/>
              </w:rPr>
              <w:t xml:space="preserve"> А.А.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Сельское хозяйство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4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Новокусковское</w:t>
            </w:r>
            <w:proofErr w:type="spellEnd"/>
            <w:r w:rsidRPr="000C300E">
              <w:rPr>
                <w:szCs w:val="24"/>
              </w:rPr>
              <w:t xml:space="preserve"> сельпо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Иванова С.Н.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proofErr w:type="spellEnd"/>
            <w:r w:rsidRPr="000C300E">
              <w:rPr>
                <w:szCs w:val="24"/>
              </w:rPr>
              <w:t xml:space="preserve"> (магазин «Весна»)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Павельева (магазин «Лира»)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rPr>
          <w:trHeight w:val="200"/>
        </w:trPr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Леонов (магазин «Фея»)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Новоселова (магазин «Островок»)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ООО «ВЭЛС Плюс» (магазин «Тимуровец»)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Неверова М. М. (магазин </w:t>
            </w:r>
            <w:r w:rsidRPr="000C300E">
              <w:rPr>
                <w:szCs w:val="24"/>
              </w:rPr>
              <w:lastRenderedPageBreak/>
              <w:t>«</w:t>
            </w:r>
            <w:proofErr w:type="spellStart"/>
            <w:r w:rsidRPr="000C300E">
              <w:rPr>
                <w:szCs w:val="24"/>
              </w:rPr>
              <w:t>Тадося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ИП </w:t>
            </w:r>
            <w:proofErr w:type="spellStart"/>
            <w:r w:rsidRPr="000C300E">
              <w:rPr>
                <w:szCs w:val="24"/>
              </w:rPr>
              <w:t>Розгина</w:t>
            </w:r>
            <w:proofErr w:type="spellEnd"/>
            <w:r w:rsidRPr="000C300E">
              <w:rPr>
                <w:szCs w:val="24"/>
              </w:rPr>
              <w:t xml:space="preserve"> А.Н. (магазин 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филиал АЦРБ общая врачебная амбулатория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Казанка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ФАП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 </w:t>
            </w: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СОШ 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Структурное подразделение МБОУ СОШ </w:t>
            </w:r>
            <w:proofErr w:type="spellStart"/>
            <w:r w:rsidRPr="000C300E">
              <w:rPr>
                <w:szCs w:val="24"/>
              </w:rPr>
              <w:t>с</w:t>
            </w:r>
            <w:proofErr w:type="gramStart"/>
            <w:r w:rsidRPr="000C300E">
              <w:rPr>
                <w:szCs w:val="24"/>
              </w:rPr>
              <w:t>.Н</w:t>
            </w:r>
            <w:proofErr w:type="gramEnd"/>
            <w:r w:rsidRPr="000C300E">
              <w:rPr>
                <w:szCs w:val="24"/>
              </w:rPr>
              <w:t>ово-Кусково</w:t>
            </w:r>
            <w:proofErr w:type="spellEnd"/>
            <w:r w:rsidRPr="000C300E">
              <w:rPr>
                <w:szCs w:val="24"/>
              </w:rPr>
              <w:t xml:space="preserve"> – группа дошкольного образования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НОШ с. Казанка</w:t>
            </w:r>
          </w:p>
          <w:p w:rsidR="00714B61" w:rsidRPr="000C300E" w:rsidRDefault="00714B61" w:rsidP="009209ED">
            <w:pPr>
              <w:ind w:left="284"/>
              <w:rPr>
                <w:szCs w:val="24"/>
              </w:rPr>
            </w:pP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Начальное образование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7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ООШ 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Основное общее образование 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ДОД «</w:t>
            </w:r>
            <w:proofErr w:type="spellStart"/>
            <w:r w:rsidRPr="000C300E">
              <w:rPr>
                <w:szCs w:val="24"/>
              </w:rPr>
              <w:t>Асиновская</w:t>
            </w:r>
            <w:proofErr w:type="spellEnd"/>
            <w:r w:rsidRPr="000C300E">
              <w:rPr>
                <w:szCs w:val="24"/>
              </w:rPr>
              <w:t xml:space="preserve"> детская школа искусств» филиал 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Казанка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rPr>
          <w:trHeight w:val="293"/>
        </w:trPr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7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Бородин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Ремонт радиоаппаратуры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Филиал сбербанка </w:t>
            </w:r>
            <w:proofErr w:type="gramStart"/>
            <w:r w:rsidRPr="000C300E">
              <w:rPr>
                <w:szCs w:val="24"/>
              </w:rPr>
              <w:t>в</w:t>
            </w:r>
            <w:proofErr w:type="gramEnd"/>
            <w:r w:rsidRPr="000C300E">
              <w:rPr>
                <w:szCs w:val="24"/>
              </w:rPr>
              <w:t xml:space="preserve"> с. Н-Кусково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Финансовая деятельность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Новокусковское</w:t>
            </w:r>
            <w:proofErr w:type="spellEnd"/>
            <w:r w:rsidRPr="000C300E">
              <w:rPr>
                <w:szCs w:val="24"/>
              </w:rPr>
              <w:t xml:space="preserve"> отделение электросвязи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в области телефонной связи 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Филимоновское</w:t>
            </w:r>
            <w:proofErr w:type="spellEnd"/>
            <w:r w:rsidRPr="000C300E">
              <w:rPr>
                <w:szCs w:val="24"/>
              </w:rPr>
              <w:t xml:space="preserve"> отделение лесничества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Лесное хозяйство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Мартынов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4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Барышев</w:t>
            </w:r>
            <w:proofErr w:type="spellEnd"/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30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Дунаев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Петров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Бондарное производство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4</w:t>
            </w:r>
          </w:p>
        </w:tc>
      </w:tr>
      <w:tr w:rsidR="00714B61" w:rsidRPr="000C300E" w:rsidTr="009209ED">
        <w:tc>
          <w:tcPr>
            <w:tcW w:w="37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Опорный пункт полиции</w:t>
            </w:r>
          </w:p>
        </w:tc>
        <w:tc>
          <w:tcPr>
            <w:tcW w:w="3480" w:type="dxa"/>
          </w:tcPr>
          <w:p w:rsidR="00714B61" w:rsidRPr="000C300E" w:rsidRDefault="00714B61" w:rsidP="009209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Охрана правопорядка</w:t>
            </w:r>
          </w:p>
        </w:tc>
        <w:tc>
          <w:tcPr>
            <w:tcW w:w="1812" w:type="dxa"/>
          </w:tcPr>
          <w:p w:rsidR="00714B61" w:rsidRPr="000C300E" w:rsidRDefault="00714B61" w:rsidP="009209ED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</w:tbl>
    <w:p w:rsidR="00714B61" w:rsidRPr="000C300E" w:rsidRDefault="00714B61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lastRenderedPageBreak/>
        <w:t xml:space="preserve">                                        </w:t>
      </w:r>
    </w:p>
    <w:p w:rsidR="00714B61" w:rsidRPr="000C300E" w:rsidRDefault="00714B61" w:rsidP="00714B61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714B61" w:rsidRPr="000C300E" w:rsidRDefault="00714B61" w:rsidP="00714B61">
      <w:pPr>
        <w:ind w:left="284"/>
        <w:rPr>
          <w:szCs w:val="24"/>
        </w:rPr>
      </w:pPr>
      <w:r w:rsidRPr="000C300E">
        <w:rPr>
          <w:szCs w:val="24"/>
        </w:rPr>
        <w:t>Оказание помощи  в обучении  работников малого и среднего предпринимательства</w:t>
      </w:r>
      <w:r w:rsidR="00F77289">
        <w:rPr>
          <w:szCs w:val="24"/>
        </w:rPr>
        <w:t>.</w:t>
      </w:r>
    </w:p>
    <w:p w:rsidR="00714B61" w:rsidRPr="000C300E" w:rsidRDefault="00714B61" w:rsidP="00714B61">
      <w:pPr>
        <w:pStyle w:val="a7"/>
        <w:ind w:left="284"/>
        <w:rPr>
          <w:b/>
          <w:szCs w:val="24"/>
        </w:rPr>
      </w:pPr>
    </w:p>
    <w:p w:rsidR="00BF34C3" w:rsidRPr="000C300E" w:rsidRDefault="00BF34C3" w:rsidP="00231A68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</w:p>
    <w:p w:rsidR="001A77ED" w:rsidRPr="000C300E" w:rsidRDefault="004F595E" w:rsidP="00231A68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1</w:t>
      </w:r>
      <w:r w:rsidR="001A77ED" w:rsidRPr="000C300E">
        <w:rPr>
          <w:b/>
          <w:szCs w:val="24"/>
        </w:rPr>
        <w:t>.Сельское хозяйство</w:t>
      </w:r>
    </w:p>
    <w:p w:rsidR="001A77ED" w:rsidRPr="000C300E" w:rsidRDefault="001A77ED" w:rsidP="00231A68">
      <w:pPr>
        <w:ind w:left="284"/>
        <w:jc w:val="both"/>
        <w:rPr>
          <w:snapToGrid w:val="0"/>
          <w:szCs w:val="24"/>
        </w:rPr>
      </w:pPr>
      <w:r w:rsidRPr="000C300E">
        <w:rPr>
          <w:szCs w:val="24"/>
        </w:rPr>
        <w:t>Сельское хозяйство на территории поселения представлено одним  сельскохозяйственным предприятием - ООО «Аграрная Группа Молоко» – самое крупное сельскохозяйственное предприятие МО «</w:t>
      </w:r>
      <w:proofErr w:type="spellStart"/>
      <w:r w:rsidRPr="000C300E">
        <w:rPr>
          <w:szCs w:val="24"/>
        </w:rPr>
        <w:t>Асиновский</w:t>
      </w:r>
      <w:proofErr w:type="spellEnd"/>
      <w:r w:rsidRPr="000C300E">
        <w:rPr>
          <w:szCs w:val="24"/>
        </w:rPr>
        <w:t xml:space="preserve"> район».</w:t>
      </w:r>
      <w:r w:rsidRPr="000C300E">
        <w:rPr>
          <w:snapToGrid w:val="0"/>
          <w:szCs w:val="24"/>
        </w:rPr>
        <w:t xml:space="preserve"> </w:t>
      </w:r>
    </w:p>
    <w:p w:rsidR="001A77ED" w:rsidRPr="000C300E" w:rsidRDefault="001A77ED" w:rsidP="00231A68">
      <w:pPr>
        <w:pStyle w:val="a7"/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>Экономические показатели: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620"/>
      </w:tblGrid>
      <w:tr w:rsidR="001A77ED" w:rsidRPr="000C300E" w:rsidTr="0070462B">
        <w:trPr>
          <w:trHeight w:val="18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 xml:space="preserve">Показатели </w:t>
            </w:r>
          </w:p>
        </w:tc>
        <w:tc>
          <w:tcPr>
            <w:tcW w:w="1620" w:type="dxa"/>
          </w:tcPr>
          <w:p w:rsidR="001A77ED" w:rsidRPr="000C300E" w:rsidRDefault="001A77ED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2012г.</w:t>
            </w:r>
          </w:p>
        </w:tc>
      </w:tr>
      <w:tr w:rsidR="001A77ED" w:rsidRPr="000C300E" w:rsidTr="0070462B">
        <w:trPr>
          <w:trHeight w:val="36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Площадь пашни, тыс. га</w:t>
            </w:r>
          </w:p>
        </w:tc>
        <w:tc>
          <w:tcPr>
            <w:tcW w:w="1620" w:type="dxa"/>
          </w:tcPr>
          <w:p w:rsidR="001A77ED" w:rsidRPr="007C11D4" w:rsidRDefault="001A77ED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7C11D4">
              <w:rPr>
                <w:snapToGrid w:val="0"/>
                <w:szCs w:val="24"/>
              </w:rPr>
              <w:t>12,098</w:t>
            </w:r>
          </w:p>
        </w:tc>
      </w:tr>
      <w:tr w:rsidR="001A77ED" w:rsidRPr="000C300E" w:rsidTr="0070462B">
        <w:trPr>
          <w:trHeight w:val="36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В т.ч. под зерновыми культурами, тыс</w:t>
            </w:r>
            <w:proofErr w:type="gramStart"/>
            <w:r w:rsidRPr="000C300E">
              <w:rPr>
                <w:snapToGrid w:val="0"/>
                <w:szCs w:val="24"/>
              </w:rPr>
              <w:t>.г</w:t>
            </w:r>
            <w:proofErr w:type="gramEnd"/>
            <w:r w:rsidRPr="000C300E">
              <w:rPr>
                <w:snapToGrid w:val="0"/>
                <w:szCs w:val="24"/>
              </w:rPr>
              <w:t>а</w:t>
            </w:r>
          </w:p>
        </w:tc>
        <w:tc>
          <w:tcPr>
            <w:tcW w:w="1620" w:type="dxa"/>
          </w:tcPr>
          <w:p w:rsidR="001A77ED" w:rsidRPr="007C11D4" w:rsidRDefault="001A77ED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7C11D4">
              <w:rPr>
                <w:snapToGrid w:val="0"/>
                <w:szCs w:val="24"/>
              </w:rPr>
              <w:t>8,115</w:t>
            </w:r>
          </w:p>
        </w:tc>
      </w:tr>
      <w:tr w:rsidR="001A77ED" w:rsidRPr="000C300E" w:rsidTr="0070462B">
        <w:trPr>
          <w:trHeight w:val="36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Доля зерновых культур в посевных площадях, %</w:t>
            </w:r>
          </w:p>
        </w:tc>
        <w:tc>
          <w:tcPr>
            <w:tcW w:w="1620" w:type="dxa"/>
          </w:tcPr>
          <w:p w:rsidR="001A77ED" w:rsidRPr="007C11D4" w:rsidRDefault="001A77ED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7C11D4">
              <w:rPr>
                <w:snapToGrid w:val="0"/>
                <w:szCs w:val="24"/>
              </w:rPr>
              <w:t>67,1</w:t>
            </w:r>
          </w:p>
        </w:tc>
      </w:tr>
      <w:tr w:rsidR="001A77ED" w:rsidRPr="000C300E" w:rsidTr="0070462B">
        <w:trPr>
          <w:trHeight w:val="36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Выпуск сельскохозяйственной продукции, млн. руб.</w:t>
            </w:r>
          </w:p>
        </w:tc>
        <w:tc>
          <w:tcPr>
            <w:tcW w:w="1620" w:type="dxa"/>
          </w:tcPr>
          <w:p w:rsidR="001A77ED" w:rsidRPr="007C11D4" w:rsidRDefault="007C11D4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7C11D4">
              <w:rPr>
                <w:snapToGrid w:val="0"/>
                <w:szCs w:val="24"/>
              </w:rPr>
              <w:t>6,2</w:t>
            </w:r>
          </w:p>
        </w:tc>
      </w:tr>
      <w:tr w:rsidR="001A77ED" w:rsidRPr="000C300E" w:rsidTr="0070462B">
        <w:trPr>
          <w:trHeight w:val="36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Прибыль, млн. руб.</w:t>
            </w:r>
          </w:p>
        </w:tc>
        <w:tc>
          <w:tcPr>
            <w:tcW w:w="1620" w:type="dxa"/>
          </w:tcPr>
          <w:p w:rsidR="001A77ED" w:rsidRPr="007C11D4" w:rsidRDefault="007C11D4" w:rsidP="00231A68">
            <w:pPr>
              <w:ind w:left="284"/>
              <w:jc w:val="center"/>
              <w:rPr>
                <w:snapToGrid w:val="0"/>
                <w:szCs w:val="24"/>
              </w:rPr>
            </w:pPr>
            <w:r w:rsidRPr="007C11D4">
              <w:rPr>
                <w:snapToGrid w:val="0"/>
                <w:szCs w:val="24"/>
              </w:rPr>
              <w:t>5,0</w:t>
            </w:r>
          </w:p>
        </w:tc>
      </w:tr>
      <w:tr w:rsidR="001A77ED" w:rsidRPr="000C300E" w:rsidTr="0070462B">
        <w:trPr>
          <w:trHeight w:val="360"/>
        </w:trPr>
        <w:tc>
          <w:tcPr>
            <w:tcW w:w="5400" w:type="dxa"/>
          </w:tcPr>
          <w:p w:rsidR="001A77ED" w:rsidRPr="000C300E" w:rsidRDefault="001A77ED" w:rsidP="00231A68">
            <w:pPr>
              <w:ind w:left="284"/>
              <w:rPr>
                <w:snapToGrid w:val="0"/>
                <w:szCs w:val="24"/>
              </w:rPr>
            </w:pPr>
            <w:r w:rsidRPr="000C300E">
              <w:rPr>
                <w:snapToGrid w:val="0"/>
                <w:szCs w:val="24"/>
              </w:rPr>
              <w:t>Средняя заработная плата, руб.</w:t>
            </w:r>
          </w:p>
        </w:tc>
        <w:tc>
          <w:tcPr>
            <w:tcW w:w="1620" w:type="dxa"/>
          </w:tcPr>
          <w:p w:rsidR="001A77ED" w:rsidRPr="007C11D4" w:rsidRDefault="007C11D4" w:rsidP="007C11D4">
            <w:pPr>
              <w:ind w:left="284"/>
              <w:jc w:val="center"/>
              <w:rPr>
                <w:snapToGrid w:val="0"/>
                <w:szCs w:val="24"/>
              </w:rPr>
            </w:pPr>
            <w:r w:rsidRPr="007C11D4">
              <w:rPr>
                <w:snapToGrid w:val="0"/>
                <w:szCs w:val="24"/>
              </w:rPr>
              <w:t>11,1</w:t>
            </w:r>
          </w:p>
        </w:tc>
      </w:tr>
    </w:tbl>
    <w:p w:rsidR="00DF78C7" w:rsidRPr="000C300E" w:rsidRDefault="00DF78C7" w:rsidP="00231A68">
      <w:pPr>
        <w:pStyle w:val="a7"/>
        <w:ind w:left="284"/>
        <w:jc w:val="both"/>
        <w:rPr>
          <w:snapToGrid w:val="0"/>
          <w:szCs w:val="24"/>
        </w:rPr>
      </w:pPr>
    </w:p>
    <w:p w:rsidR="001A77ED" w:rsidRPr="000C300E" w:rsidRDefault="001A77ED" w:rsidP="00714B61">
      <w:pPr>
        <w:pStyle w:val="a7"/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 Так же на территории сельского поселения зарегистрировано:</w:t>
      </w:r>
    </w:p>
    <w:p w:rsidR="001A77ED" w:rsidRPr="000C300E" w:rsidRDefault="001A77ED" w:rsidP="00714B61">
      <w:pPr>
        <w:pStyle w:val="a7"/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 xml:space="preserve"> -два Индивидуальных предпринимателей – ИП </w:t>
      </w:r>
      <w:proofErr w:type="spellStart"/>
      <w:r w:rsidRPr="000C300E">
        <w:rPr>
          <w:snapToGrid w:val="0"/>
          <w:szCs w:val="24"/>
        </w:rPr>
        <w:t>Куреленок</w:t>
      </w:r>
      <w:proofErr w:type="spellEnd"/>
      <w:r w:rsidRPr="000C300E">
        <w:rPr>
          <w:snapToGrid w:val="0"/>
          <w:szCs w:val="24"/>
        </w:rPr>
        <w:t xml:space="preserve"> Е.И. и ИП </w:t>
      </w:r>
      <w:proofErr w:type="spellStart"/>
      <w:r w:rsidRPr="000C300E">
        <w:rPr>
          <w:snapToGrid w:val="0"/>
          <w:szCs w:val="24"/>
        </w:rPr>
        <w:t>Сячин</w:t>
      </w:r>
      <w:proofErr w:type="spellEnd"/>
      <w:r w:rsidRPr="000C300E">
        <w:rPr>
          <w:snapToGrid w:val="0"/>
          <w:szCs w:val="24"/>
        </w:rPr>
        <w:t xml:space="preserve"> А.А.;</w:t>
      </w:r>
    </w:p>
    <w:p w:rsidR="001A77ED" w:rsidRPr="000C300E" w:rsidRDefault="001A77ED" w:rsidP="00714B61">
      <w:pPr>
        <w:pStyle w:val="a7"/>
        <w:ind w:left="284"/>
        <w:jc w:val="both"/>
        <w:rPr>
          <w:szCs w:val="24"/>
        </w:rPr>
      </w:pPr>
      <w:r w:rsidRPr="000C300E">
        <w:rPr>
          <w:snapToGrid w:val="0"/>
          <w:szCs w:val="24"/>
        </w:rPr>
        <w:t xml:space="preserve">- две семейной фермы – </w:t>
      </w:r>
      <w:proofErr w:type="spellStart"/>
      <w:r w:rsidRPr="000C300E">
        <w:rPr>
          <w:snapToGrid w:val="0"/>
          <w:szCs w:val="24"/>
        </w:rPr>
        <w:t>Федеровы</w:t>
      </w:r>
      <w:proofErr w:type="spellEnd"/>
      <w:r w:rsidRPr="000C300E">
        <w:rPr>
          <w:snapToGrid w:val="0"/>
          <w:szCs w:val="24"/>
        </w:rPr>
        <w:t xml:space="preserve"> и Филип</w:t>
      </w:r>
      <w:r w:rsidR="00F77289">
        <w:rPr>
          <w:snapToGrid w:val="0"/>
          <w:szCs w:val="24"/>
        </w:rPr>
        <w:t>п</w:t>
      </w:r>
      <w:r w:rsidRPr="000C300E">
        <w:rPr>
          <w:snapToGrid w:val="0"/>
          <w:szCs w:val="24"/>
        </w:rPr>
        <w:t>овы.</w:t>
      </w:r>
      <w:r w:rsidRPr="000C300E">
        <w:rPr>
          <w:szCs w:val="24"/>
        </w:rPr>
        <w:t xml:space="preserve">  </w:t>
      </w:r>
    </w:p>
    <w:p w:rsidR="001A77ED" w:rsidRPr="000C300E" w:rsidRDefault="001A77ED" w:rsidP="00714B61">
      <w:pPr>
        <w:pStyle w:val="a7"/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 xml:space="preserve">Основные средства в индивидуальных предприятиях и семейных фермах практически не обновляются из-за недостатка средств, покупается </w:t>
      </w:r>
      <w:r w:rsidR="00231A68" w:rsidRPr="000C300E">
        <w:rPr>
          <w:szCs w:val="24"/>
        </w:rPr>
        <w:t xml:space="preserve">в основном </w:t>
      </w:r>
      <w:r w:rsidRPr="000C300E">
        <w:rPr>
          <w:szCs w:val="24"/>
        </w:rPr>
        <w:t xml:space="preserve"> техника</w:t>
      </w:r>
      <w:r w:rsidR="00F77289">
        <w:rPr>
          <w:szCs w:val="24"/>
        </w:rPr>
        <w:t>,</w:t>
      </w:r>
      <w:r w:rsidRPr="000C300E">
        <w:rPr>
          <w:szCs w:val="24"/>
        </w:rPr>
        <w:t xml:space="preserve"> бывшая в употреблении.</w:t>
      </w:r>
    </w:p>
    <w:p w:rsidR="00BF34C3" w:rsidRPr="000C300E" w:rsidRDefault="001A77ED" w:rsidP="00714B61">
      <w:pPr>
        <w:pStyle w:val="a7"/>
        <w:ind w:left="284"/>
        <w:jc w:val="both"/>
        <w:rPr>
          <w:szCs w:val="24"/>
        </w:rPr>
      </w:pPr>
      <w:r w:rsidRPr="000C300E">
        <w:rPr>
          <w:szCs w:val="24"/>
        </w:rPr>
        <w:t>В хозяйствах поселения имеется 4 трактора различной модификации, а также 2 рулонника,2 автомобиля. Основными направлениями является выращивание КРС</w:t>
      </w:r>
    </w:p>
    <w:p w:rsidR="0032049C" w:rsidRPr="000C300E" w:rsidRDefault="0032049C" w:rsidP="00714B61">
      <w:pPr>
        <w:ind w:left="284"/>
        <w:jc w:val="both"/>
        <w:rPr>
          <w:b/>
          <w:szCs w:val="24"/>
        </w:rPr>
      </w:pPr>
    </w:p>
    <w:p w:rsidR="00DF78C7" w:rsidRPr="000C300E" w:rsidRDefault="004F595E" w:rsidP="00714B61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32049C" w:rsidRPr="000C300E">
        <w:rPr>
          <w:b/>
          <w:szCs w:val="24"/>
        </w:rPr>
        <w:t>Охрана и организация общественного порядка</w:t>
      </w:r>
    </w:p>
    <w:p w:rsidR="0032049C" w:rsidRPr="000C300E" w:rsidRDefault="0032049C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В </w:t>
      </w:r>
      <w:proofErr w:type="spellStart"/>
      <w:r w:rsidRPr="000C300E">
        <w:rPr>
          <w:szCs w:val="24"/>
        </w:rPr>
        <w:t>Новокусковском</w:t>
      </w:r>
      <w:proofErr w:type="spellEnd"/>
      <w:r w:rsidRPr="000C300E">
        <w:rPr>
          <w:szCs w:val="24"/>
        </w:rPr>
        <w:t xml:space="preserve"> сельском поселении находится один опорный пункт полиции и </w:t>
      </w:r>
      <w:r w:rsidR="008935D7" w:rsidRPr="000C300E">
        <w:rPr>
          <w:szCs w:val="24"/>
        </w:rPr>
        <w:t>два</w:t>
      </w:r>
      <w:r w:rsidRPr="000C300E">
        <w:rPr>
          <w:szCs w:val="24"/>
        </w:rPr>
        <w:t xml:space="preserve"> уполномоченных участковых, контролирующие общественный порядок на всей территории сельского поселения</w:t>
      </w:r>
      <w:r w:rsidR="008935D7" w:rsidRPr="000C300E">
        <w:rPr>
          <w:szCs w:val="24"/>
        </w:rPr>
        <w:t>.</w:t>
      </w:r>
    </w:p>
    <w:p w:rsidR="008935D7" w:rsidRPr="000C300E" w:rsidRDefault="008935D7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Поселение полностью осуществляет оплату коммунальных услуг и услуг связи в опорном пункте полиции.</w:t>
      </w:r>
    </w:p>
    <w:p w:rsidR="008935D7" w:rsidRPr="000C300E" w:rsidRDefault="008935D7" w:rsidP="00714B61">
      <w:pPr>
        <w:ind w:left="284"/>
        <w:jc w:val="both"/>
        <w:rPr>
          <w:szCs w:val="24"/>
        </w:rPr>
      </w:pPr>
    </w:p>
    <w:p w:rsidR="008935D7" w:rsidRPr="000C300E" w:rsidRDefault="004F595E" w:rsidP="00714B61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3</w:t>
      </w:r>
      <w:r w:rsidRPr="000C300E">
        <w:rPr>
          <w:b/>
          <w:szCs w:val="24"/>
        </w:rPr>
        <w:t>.</w:t>
      </w:r>
      <w:r w:rsidR="008935D7" w:rsidRPr="000C300E">
        <w:rPr>
          <w:b/>
          <w:szCs w:val="24"/>
        </w:rPr>
        <w:t>Обеспечение п</w:t>
      </w:r>
      <w:r w:rsidR="007C11D4">
        <w:rPr>
          <w:b/>
          <w:szCs w:val="24"/>
        </w:rPr>
        <w:t>р</w:t>
      </w:r>
      <w:r w:rsidR="008935D7" w:rsidRPr="000C300E">
        <w:rPr>
          <w:b/>
          <w:szCs w:val="24"/>
        </w:rPr>
        <w:t>отивопожарной безопасности</w:t>
      </w:r>
    </w:p>
    <w:p w:rsidR="008935D7" w:rsidRPr="000C300E" w:rsidRDefault="00F148E3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- </w:t>
      </w:r>
      <w:r w:rsidR="00231A68" w:rsidRPr="000C300E">
        <w:rPr>
          <w:szCs w:val="24"/>
        </w:rPr>
        <w:t xml:space="preserve">организация  </w:t>
      </w:r>
      <w:r w:rsidRPr="000C300E">
        <w:rPr>
          <w:szCs w:val="24"/>
        </w:rPr>
        <w:t>обустройства минерализованной земли</w:t>
      </w:r>
      <w:r w:rsidR="00231A68" w:rsidRPr="000C300E">
        <w:rPr>
          <w:szCs w:val="24"/>
        </w:rPr>
        <w:t>;</w:t>
      </w:r>
      <w:r w:rsidRPr="000C300E">
        <w:rPr>
          <w:szCs w:val="24"/>
        </w:rPr>
        <w:t xml:space="preserve"> </w:t>
      </w:r>
    </w:p>
    <w:p w:rsidR="00F148E3" w:rsidRPr="000C300E" w:rsidRDefault="00F148E3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организация распространения агитационной противопожарной информации</w:t>
      </w:r>
      <w:r w:rsidR="00231A68" w:rsidRPr="000C300E">
        <w:rPr>
          <w:szCs w:val="24"/>
        </w:rPr>
        <w:t>;</w:t>
      </w:r>
    </w:p>
    <w:p w:rsidR="00F148E3" w:rsidRPr="000C300E" w:rsidRDefault="00F148E3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приобретение системы оповещения</w:t>
      </w:r>
      <w:r w:rsidR="00231A68" w:rsidRPr="000C300E">
        <w:rPr>
          <w:szCs w:val="24"/>
        </w:rPr>
        <w:t xml:space="preserve"> населения.</w:t>
      </w:r>
      <w:r w:rsidRPr="000C300E">
        <w:rPr>
          <w:szCs w:val="24"/>
        </w:rPr>
        <w:t xml:space="preserve"> </w:t>
      </w:r>
    </w:p>
    <w:p w:rsidR="00DF78C7" w:rsidRPr="000C300E" w:rsidRDefault="00DF78C7" w:rsidP="00714B61">
      <w:pPr>
        <w:ind w:left="284"/>
        <w:jc w:val="both"/>
        <w:rPr>
          <w:b/>
          <w:szCs w:val="24"/>
        </w:rPr>
      </w:pPr>
    </w:p>
    <w:p w:rsidR="00BF34C3" w:rsidRPr="000C300E" w:rsidRDefault="004F595E" w:rsidP="00714B61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4</w:t>
      </w:r>
      <w:r w:rsidR="00BF34C3" w:rsidRPr="000C300E">
        <w:rPr>
          <w:b/>
          <w:szCs w:val="24"/>
        </w:rPr>
        <w:t>. Социальная политика.</w:t>
      </w:r>
    </w:p>
    <w:p w:rsidR="00BF34C3" w:rsidRPr="000C300E" w:rsidRDefault="004F595E" w:rsidP="00714B61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4</w:t>
      </w:r>
      <w:r w:rsidRPr="000C300E">
        <w:rPr>
          <w:b/>
          <w:szCs w:val="24"/>
        </w:rPr>
        <w:t>.1.</w:t>
      </w:r>
      <w:r w:rsidR="00BF34C3" w:rsidRPr="000C300E">
        <w:rPr>
          <w:b/>
          <w:szCs w:val="24"/>
        </w:rPr>
        <w:t xml:space="preserve"> Образование</w:t>
      </w:r>
    </w:p>
    <w:p w:rsidR="00F148E3" w:rsidRPr="000C300E" w:rsidRDefault="00F148E3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сельской администрации расположен </w:t>
      </w:r>
      <w:proofErr w:type="spellStart"/>
      <w:r w:rsidRPr="000C300E">
        <w:rPr>
          <w:szCs w:val="24"/>
        </w:rPr>
        <w:t>Ново-Кусковский</w:t>
      </w:r>
      <w:proofErr w:type="spellEnd"/>
      <w:r w:rsidRPr="000C300E">
        <w:rPr>
          <w:szCs w:val="24"/>
        </w:rPr>
        <w:t xml:space="preserve"> общеобразовательный округ, который включает в себя: М</w:t>
      </w:r>
      <w:r w:rsidR="0070462B" w:rsidRPr="000C300E">
        <w:rPr>
          <w:szCs w:val="24"/>
        </w:rPr>
        <w:t>Б</w:t>
      </w:r>
      <w:r w:rsidRPr="000C300E">
        <w:rPr>
          <w:szCs w:val="24"/>
        </w:rPr>
        <w:t xml:space="preserve">ОУ-СОШ с. </w:t>
      </w:r>
      <w:proofErr w:type="spellStart"/>
      <w:proofErr w:type="gramStart"/>
      <w:r w:rsidRPr="000C300E">
        <w:rPr>
          <w:szCs w:val="24"/>
        </w:rPr>
        <w:t>Ново-Кусково</w:t>
      </w:r>
      <w:proofErr w:type="spellEnd"/>
      <w:proofErr w:type="gramEnd"/>
      <w:r w:rsidRPr="000C300E">
        <w:rPr>
          <w:szCs w:val="24"/>
        </w:rPr>
        <w:t>, М</w:t>
      </w:r>
      <w:r w:rsidR="0070462B" w:rsidRPr="000C300E">
        <w:rPr>
          <w:szCs w:val="24"/>
        </w:rPr>
        <w:t>Б</w:t>
      </w:r>
      <w:r w:rsidRPr="000C300E">
        <w:rPr>
          <w:szCs w:val="24"/>
        </w:rPr>
        <w:t>ОУ-</w:t>
      </w:r>
      <w:r w:rsidR="0070462B" w:rsidRPr="000C300E">
        <w:rPr>
          <w:szCs w:val="24"/>
        </w:rPr>
        <w:t>Н</w:t>
      </w:r>
      <w:r w:rsidRPr="000C300E">
        <w:rPr>
          <w:szCs w:val="24"/>
        </w:rPr>
        <w:t>ОШ с. Казанка, М</w:t>
      </w:r>
      <w:r w:rsidR="0070462B" w:rsidRPr="000C300E">
        <w:rPr>
          <w:szCs w:val="24"/>
        </w:rPr>
        <w:t>Б</w:t>
      </w:r>
      <w:r w:rsidRPr="000C300E">
        <w:rPr>
          <w:szCs w:val="24"/>
        </w:rPr>
        <w:t>ОУ-</w:t>
      </w:r>
      <w:r w:rsidR="0070462B" w:rsidRPr="000C300E">
        <w:rPr>
          <w:szCs w:val="24"/>
        </w:rPr>
        <w:t>О</w:t>
      </w:r>
      <w:r w:rsidRPr="000C300E">
        <w:rPr>
          <w:szCs w:val="24"/>
        </w:rPr>
        <w:t xml:space="preserve">ОШ с. </w:t>
      </w:r>
      <w:proofErr w:type="spellStart"/>
      <w:r w:rsidRPr="000C300E">
        <w:rPr>
          <w:szCs w:val="24"/>
        </w:rPr>
        <w:t>Филимоновка</w:t>
      </w:r>
      <w:proofErr w:type="spellEnd"/>
      <w:r w:rsidRPr="000C300E">
        <w:rPr>
          <w:szCs w:val="24"/>
        </w:rPr>
        <w:t xml:space="preserve">, </w:t>
      </w:r>
      <w:r w:rsidR="0070462B" w:rsidRPr="000C300E">
        <w:rPr>
          <w:szCs w:val="24"/>
        </w:rPr>
        <w:t xml:space="preserve">ГДО МБОУ </w:t>
      </w:r>
      <w:proofErr w:type="spellStart"/>
      <w:r w:rsidR="0070462B" w:rsidRPr="000C300E">
        <w:rPr>
          <w:szCs w:val="24"/>
        </w:rPr>
        <w:t>СОШ-</w:t>
      </w:r>
      <w:r w:rsidRPr="000C300E">
        <w:rPr>
          <w:szCs w:val="24"/>
        </w:rPr>
        <w:t>детский</w:t>
      </w:r>
      <w:proofErr w:type="spellEnd"/>
      <w:r w:rsidRPr="000C300E">
        <w:rPr>
          <w:szCs w:val="24"/>
        </w:rPr>
        <w:t xml:space="preserve"> сад с. </w:t>
      </w:r>
      <w:proofErr w:type="spellStart"/>
      <w:r w:rsidRPr="000C300E">
        <w:rPr>
          <w:szCs w:val="24"/>
        </w:rPr>
        <w:t>Ново-Кусково</w:t>
      </w:r>
      <w:proofErr w:type="spellEnd"/>
      <w:r w:rsidR="0070462B" w:rsidRPr="000C300E">
        <w:rPr>
          <w:szCs w:val="24"/>
        </w:rPr>
        <w:t>.</w:t>
      </w:r>
    </w:p>
    <w:p w:rsidR="00BF34C3" w:rsidRPr="00F608ED" w:rsidRDefault="00F148E3" w:rsidP="00714B61">
      <w:pPr>
        <w:ind w:left="284"/>
        <w:jc w:val="both"/>
        <w:rPr>
          <w:szCs w:val="24"/>
        </w:rPr>
      </w:pPr>
      <w:proofErr w:type="spellStart"/>
      <w:r w:rsidRPr="000C300E">
        <w:rPr>
          <w:szCs w:val="24"/>
        </w:rPr>
        <w:t>Новокусковская</w:t>
      </w:r>
      <w:proofErr w:type="spellEnd"/>
      <w:r w:rsidRPr="000C300E">
        <w:rPr>
          <w:szCs w:val="24"/>
        </w:rPr>
        <w:t xml:space="preserve"> </w:t>
      </w:r>
      <w:r w:rsidR="00BF34C3" w:rsidRPr="000C300E">
        <w:rPr>
          <w:szCs w:val="24"/>
        </w:rPr>
        <w:t xml:space="preserve"> муниципальная средняя общеобразовательная школа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Учащихся в </w:t>
      </w:r>
      <w:proofErr w:type="spellStart"/>
      <w:r w:rsidRPr="000C300E">
        <w:rPr>
          <w:szCs w:val="24"/>
        </w:rPr>
        <w:t>Новокусковской</w:t>
      </w:r>
      <w:proofErr w:type="spellEnd"/>
      <w:r w:rsidRPr="000C300E">
        <w:rPr>
          <w:szCs w:val="24"/>
        </w:rPr>
        <w:t xml:space="preserve"> </w:t>
      </w:r>
      <w:r w:rsidR="00BF34C3" w:rsidRPr="000C300E">
        <w:rPr>
          <w:szCs w:val="24"/>
        </w:rPr>
        <w:t xml:space="preserve">СОШ - </w:t>
      </w:r>
      <w:r w:rsidRPr="00F608ED">
        <w:rPr>
          <w:szCs w:val="24"/>
        </w:rPr>
        <w:t>174</w:t>
      </w:r>
      <w:r w:rsidR="00BF34C3" w:rsidRPr="00F608ED">
        <w:rPr>
          <w:szCs w:val="24"/>
        </w:rPr>
        <w:t xml:space="preserve"> чел. </w:t>
      </w:r>
    </w:p>
    <w:p w:rsidR="0070462B" w:rsidRPr="000C300E" w:rsidRDefault="0070462B" w:rsidP="00714B61">
      <w:pPr>
        <w:ind w:left="284"/>
        <w:jc w:val="both"/>
        <w:rPr>
          <w:b/>
          <w:bCs/>
          <w:szCs w:val="24"/>
        </w:rPr>
      </w:pPr>
    </w:p>
    <w:p w:rsidR="00BF34C3" w:rsidRPr="000C300E" w:rsidRDefault="004F595E" w:rsidP="00714B61">
      <w:pPr>
        <w:ind w:left="284"/>
        <w:jc w:val="center"/>
        <w:rPr>
          <w:b/>
          <w:bCs/>
          <w:szCs w:val="24"/>
        </w:rPr>
      </w:pPr>
      <w:r w:rsidRPr="000C300E">
        <w:rPr>
          <w:b/>
          <w:bCs/>
          <w:szCs w:val="24"/>
        </w:rPr>
        <w:t>1</w:t>
      </w:r>
      <w:r w:rsidR="00714B61">
        <w:rPr>
          <w:b/>
          <w:bCs/>
          <w:szCs w:val="24"/>
        </w:rPr>
        <w:t>4</w:t>
      </w:r>
      <w:r w:rsidR="00BF34C3" w:rsidRPr="000C300E">
        <w:rPr>
          <w:b/>
          <w:bCs/>
          <w:szCs w:val="24"/>
        </w:rPr>
        <w:t>.2. Здравоохранение.</w:t>
      </w:r>
    </w:p>
    <w:p w:rsidR="00BF34C3" w:rsidRPr="000C300E" w:rsidRDefault="00BF34C3" w:rsidP="00714B61">
      <w:pPr>
        <w:ind w:left="284"/>
        <w:jc w:val="both"/>
        <w:rPr>
          <w:szCs w:val="24"/>
        </w:rPr>
      </w:pPr>
    </w:p>
    <w:p w:rsidR="00BF34C3" w:rsidRPr="000C300E" w:rsidRDefault="00BF34C3" w:rsidP="00714B61">
      <w:pPr>
        <w:pStyle w:val="3"/>
        <w:ind w:left="284"/>
        <w:jc w:val="both"/>
        <w:rPr>
          <w:sz w:val="24"/>
          <w:szCs w:val="24"/>
        </w:rPr>
      </w:pPr>
      <w:r w:rsidRPr="000C300E">
        <w:rPr>
          <w:sz w:val="24"/>
          <w:szCs w:val="24"/>
        </w:rPr>
        <w:t xml:space="preserve">       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BF34C3" w:rsidRPr="000C300E" w:rsidRDefault="00BF34C3" w:rsidP="00714B61">
      <w:pPr>
        <w:pStyle w:val="3"/>
        <w:ind w:left="284"/>
        <w:jc w:val="both"/>
        <w:rPr>
          <w:sz w:val="24"/>
          <w:szCs w:val="24"/>
        </w:rPr>
      </w:pPr>
      <w:r w:rsidRPr="000C300E">
        <w:rPr>
          <w:sz w:val="24"/>
          <w:szCs w:val="24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BF34C3" w:rsidRPr="000C300E" w:rsidRDefault="00BF34C3" w:rsidP="00714B61">
      <w:pPr>
        <w:pStyle w:val="3"/>
        <w:ind w:left="284"/>
        <w:jc w:val="both"/>
        <w:rPr>
          <w:sz w:val="24"/>
          <w:szCs w:val="24"/>
        </w:rPr>
      </w:pPr>
      <w:r w:rsidRPr="000C300E">
        <w:rPr>
          <w:sz w:val="24"/>
          <w:szCs w:val="24"/>
        </w:rPr>
        <w:t xml:space="preserve">         В настоящее время, в </w:t>
      </w:r>
      <w:proofErr w:type="spellStart"/>
      <w:r w:rsidR="0070462B" w:rsidRPr="000C300E">
        <w:rPr>
          <w:sz w:val="24"/>
          <w:szCs w:val="24"/>
        </w:rPr>
        <w:t>Новокусковском</w:t>
      </w:r>
      <w:proofErr w:type="spellEnd"/>
      <w:r w:rsidR="0070462B" w:rsidRPr="000C300E">
        <w:rPr>
          <w:sz w:val="24"/>
          <w:szCs w:val="24"/>
        </w:rPr>
        <w:t xml:space="preserve"> </w:t>
      </w:r>
      <w:r w:rsidRPr="000C300E">
        <w:rPr>
          <w:sz w:val="24"/>
          <w:szCs w:val="24"/>
        </w:rPr>
        <w:t xml:space="preserve">сельском поселении складывается благоприятная демографическая ситуация, когда на фоне незначительного роста </w:t>
      </w:r>
      <w:r w:rsidR="0070462B" w:rsidRPr="000C300E">
        <w:rPr>
          <w:sz w:val="24"/>
          <w:szCs w:val="24"/>
        </w:rPr>
        <w:t xml:space="preserve"> смертности </w:t>
      </w:r>
      <w:r w:rsidRPr="000C300E">
        <w:rPr>
          <w:sz w:val="24"/>
          <w:szCs w:val="24"/>
        </w:rPr>
        <w:t xml:space="preserve">наблюдается более выраженный рост показателя общей </w:t>
      </w:r>
      <w:r w:rsidR="0070462B" w:rsidRPr="000C300E">
        <w:rPr>
          <w:sz w:val="24"/>
          <w:szCs w:val="24"/>
        </w:rPr>
        <w:t xml:space="preserve">рождаемости </w:t>
      </w:r>
      <w:r w:rsidRPr="000C300E">
        <w:rPr>
          <w:sz w:val="24"/>
          <w:szCs w:val="24"/>
        </w:rPr>
        <w:t>и</w:t>
      </w:r>
      <w:proofErr w:type="gramStart"/>
      <w:r w:rsidRPr="000C300E">
        <w:rPr>
          <w:sz w:val="24"/>
          <w:szCs w:val="24"/>
        </w:rPr>
        <w:t xml:space="preserve"> ,</w:t>
      </w:r>
      <w:proofErr w:type="gramEnd"/>
      <w:r w:rsidRPr="000C300E">
        <w:rPr>
          <w:sz w:val="24"/>
          <w:szCs w:val="24"/>
        </w:rPr>
        <w:t xml:space="preserve"> в результате, </w:t>
      </w:r>
      <w:r w:rsidR="0070462B" w:rsidRPr="000C300E">
        <w:rPr>
          <w:sz w:val="24"/>
          <w:szCs w:val="24"/>
        </w:rPr>
        <w:t xml:space="preserve">положительный </w:t>
      </w:r>
      <w:r w:rsidRPr="000C300E">
        <w:rPr>
          <w:sz w:val="24"/>
          <w:szCs w:val="24"/>
        </w:rPr>
        <w:t>прирост населения.</w:t>
      </w:r>
    </w:p>
    <w:p w:rsidR="00BF34C3" w:rsidRPr="000C300E" w:rsidRDefault="00231A68" w:rsidP="00714B61">
      <w:pPr>
        <w:pStyle w:val="3"/>
        <w:ind w:left="284"/>
        <w:jc w:val="both"/>
        <w:rPr>
          <w:color w:val="C00000"/>
          <w:sz w:val="24"/>
          <w:szCs w:val="24"/>
        </w:rPr>
      </w:pPr>
      <w:r w:rsidRPr="000C300E">
        <w:rPr>
          <w:sz w:val="24"/>
          <w:szCs w:val="24"/>
        </w:rPr>
        <w:t xml:space="preserve">- </w:t>
      </w:r>
      <w:r w:rsidR="00BF34C3" w:rsidRPr="000C300E">
        <w:rPr>
          <w:sz w:val="24"/>
          <w:szCs w:val="24"/>
        </w:rPr>
        <w:t>При смертности  23 человека рождаемость за 201</w:t>
      </w:r>
      <w:r w:rsidR="0070462B" w:rsidRPr="000C300E">
        <w:rPr>
          <w:sz w:val="24"/>
          <w:szCs w:val="24"/>
        </w:rPr>
        <w:t>2</w:t>
      </w:r>
      <w:r w:rsidR="00BF34C3" w:rsidRPr="000C300E">
        <w:rPr>
          <w:sz w:val="24"/>
          <w:szCs w:val="24"/>
        </w:rPr>
        <w:t xml:space="preserve"> год</w:t>
      </w:r>
      <w:r w:rsidR="0070462B" w:rsidRPr="000C300E">
        <w:rPr>
          <w:sz w:val="24"/>
          <w:szCs w:val="24"/>
        </w:rPr>
        <w:t xml:space="preserve">у </w:t>
      </w:r>
      <w:r w:rsidR="00BF34C3" w:rsidRPr="000C300E">
        <w:rPr>
          <w:sz w:val="24"/>
          <w:szCs w:val="24"/>
        </w:rPr>
        <w:t xml:space="preserve"> равна </w:t>
      </w:r>
      <w:r w:rsidR="0070462B" w:rsidRPr="000C300E">
        <w:rPr>
          <w:sz w:val="24"/>
          <w:szCs w:val="24"/>
        </w:rPr>
        <w:t>29</w:t>
      </w:r>
      <w:r w:rsidR="00BF34C3" w:rsidRPr="000C300E">
        <w:rPr>
          <w:sz w:val="24"/>
          <w:szCs w:val="24"/>
        </w:rPr>
        <w:t xml:space="preserve"> человек.</w:t>
      </w:r>
    </w:p>
    <w:p w:rsidR="00BF34C3" w:rsidRPr="000C300E" w:rsidRDefault="00231A68" w:rsidP="00714B61">
      <w:pPr>
        <w:pStyle w:val="3"/>
        <w:ind w:left="284"/>
        <w:jc w:val="both"/>
        <w:rPr>
          <w:sz w:val="24"/>
          <w:szCs w:val="24"/>
        </w:rPr>
      </w:pPr>
      <w:r w:rsidRPr="000C300E">
        <w:rPr>
          <w:sz w:val="24"/>
          <w:szCs w:val="24"/>
        </w:rPr>
        <w:t xml:space="preserve">- </w:t>
      </w:r>
      <w:r w:rsidR="00BF34C3" w:rsidRPr="000C300E">
        <w:rPr>
          <w:sz w:val="24"/>
          <w:szCs w:val="24"/>
        </w:rPr>
        <w:t xml:space="preserve">Прибыло по данным паспортной  службы </w:t>
      </w:r>
      <w:r w:rsidRPr="000C300E">
        <w:rPr>
          <w:sz w:val="24"/>
          <w:szCs w:val="24"/>
        </w:rPr>
        <w:t>79</w:t>
      </w:r>
      <w:r w:rsidR="00BF34C3" w:rsidRPr="000C300E">
        <w:rPr>
          <w:sz w:val="24"/>
          <w:szCs w:val="24"/>
        </w:rPr>
        <w:t xml:space="preserve">человек, выбыло </w:t>
      </w:r>
      <w:r w:rsidRPr="000C300E">
        <w:rPr>
          <w:sz w:val="24"/>
          <w:szCs w:val="24"/>
        </w:rPr>
        <w:t xml:space="preserve">86 </w:t>
      </w:r>
      <w:r w:rsidR="00BF34C3" w:rsidRPr="000C300E">
        <w:rPr>
          <w:sz w:val="24"/>
          <w:szCs w:val="24"/>
        </w:rPr>
        <w:t xml:space="preserve">человека. </w:t>
      </w:r>
    </w:p>
    <w:p w:rsidR="00BF34C3" w:rsidRPr="000C300E" w:rsidRDefault="00BF34C3" w:rsidP="00714B61">
      <w:pPr>
        <w:ind w:left="284"/>
        <w:jc w:val="both"/>
        <w:rPr>
          <w:b/>
          <w:szCs w:val="24"/>
        </w:rPr>
      </w:pPr>
    </w:p>
    <w:p w:rsidR="001A77ED" w:rsidRPr="000C300E" w:rsidRDefault="004F595E" w:rsidP="00714B61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4</w:t>
      </w:r>
      <w:r w:rsidRPr="000C300E">
        <w:rPr>
          <w:b/>
          <w:szCs w:val="24"/>
        </w:rPr>
        <w:t>.3.</w:t>
      </w:r>
      <w:r w:rsidR="001A77ED" w:rsidRPr="000C300E">
        <w:rPr>
          <w:b/>
          <w:szCs w:val="24"/>
        </w:rPr>
        <w:t xml:space="preserve"> Культура и искусство</w:t>
      </w:r>
    </w:p>
    <w:p w:rsidR="00864394" w:rsidRPr="000C300E" w:rsidRDefault="00864394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населённых пунктов поселения находятся следующие учреждения культуры и библиотечного обеспечения: </w:t>
      </w:r>
      <w:proofErr w:type="spellStart"/>
      <w:proofErr w:type="gramStart"/>
      <w:r w:rsidRPr="000C300E">
        <w:rPr>
          <w:szCs w:val="24"/>
        </w:rPr>
        <w:t>Ново-Кусковский</w:t>
      </w:r>
      <w:proofErr w:type="spellEnd"/>
      <w:r w:rsidRPr="000C300E">
        <w:rPr>
          <w:szCs w:val="24"/>
        </w:rPr>
        <w:t xml:space="preserve"> ДК, Казанский ДК, </w:t>
      </w:r>
      <w:proofErr w:type="spellStart"/>
      <w:r w:rsidRPr="000C300E">
        <w:rPr>
          <w:szCs w:val="24"/>
        </w:rPr>
        <w:t>Филимоновский</w:t>
      </w:r>
      <w:proofErr w:type="spellEnd"/>
      <w:r w:rsidRPr="000C300E">
        <w:rPr>
          <w:szCs w:val="24"/>
        </w:rPr>
        <w:t xml:space="preserve"> ДК, 3 сельские библиотеки (с. </w:t>
      </w:r>
      <w:proofErr w:type="spellStart"/>
      <w:r w:rsidRPr="000C300E">
        <w:rPr>
          <w:szCs w:val="24"/>
        </w:rPr>
        <w:t>Ново-Кусково</w:t>
      </w:r>
      <w:proofErr w:type="spellEnd"/>
      <w:r w:rsidRPr="000C300E">
        <w:rPr>
          <w:szCs w:val="24"/>
        </w:rPr>
        <w:t xml:space="preserve">, с. Казанка, с. </w:t>
      </w:r>
      <w:proofErr w:type="spellStart"/>
      <w:r w:rsidRPr="000C300E">
        <w:rPr>
          <w:szCs w:val="24"/>
        </w:rPr>
        <w:t>Филимоновка</w:t>
      </w:r>
      <w:proofErr w:type="spellEnd"/>
      <w:r w:rsidRPr="000C300E">
        <w:rPr>
          <w:szCs w:val="24"/>
        </w:rPr>
        <w:t>), школьные библиотеки.</w:t>
      </w:r>
      <w:proofErr w:type="gramEnd"/>
    </w:p>
    <w:p w:rsidR="00864394" w:rsidRPr="000C300E" w:rsidRDefault="00864394" w:rsidP="00714B61">
      <w:pPr>
        <w:ind w:left="284"/>
        <w:jc w:val="both"/>
        <w:rPr>
          <w:szCs w:val="24"/>
        </w:rPr>
      </w:pPr>
      <w:proofErr w:type="gramStart"/>
      <w:r w:rsidRPr="000C300E">
        <w:rPr>
          <w:szCs w:val="24"/>
        </w:rPr>
        <w:t xml:space="preserve">На базе </w:t>
      </w:r>
      <w:proofErr w:type="spellStart"/>
      <w:r w:rsidRPr="000C300E">
        <w:rPr>
          <w:szCs w:val="24"/>
        </w:rPr>
        <w:t>Ново-Кусковского</w:t>
      </w:r>
      <w:proofErr w:type="spellEnd"/>
      <w:r w:rsidRPr="000C300E">
        <w:rPr>
          <w:szCs w:val="24"/>
        </w:rPr>
        <w:t xml:space="preserve"> ДК работают прославленные коллективы художественной самодеятельности: ансамбли русской песни «Сударушка» (10 чел.) и «Русская сила» (6 чел.), детский фольклорный ансамбль «Кострома» (15 чел.), театр танца «Фантазёры» (6 чел.), танцевальный коллектив «Спутник» (9 чел.), 13 студий, объединений и клубов по интересам.</w:t>
      </w:r>
      <w:proofErr w:type="gramEnd"/>
      <w:r w:rsidRPr="000C300E">
        <w:rPr>
          <w:szCs w:val="24"/>
        </w:rPr>
        <w:t xml:space="preserve"> В </w:t>
      </w:r>
      <w:proofErr w:type="spellStart"/>
      <w:r w:rsidRPr="000C300E">
        <w:rPr>
          <w:szCs w:val="24"/>
        </w:rPr>
        <w:t>Филиомновском</w:t>
      </w:r>
      <w:proofErr w:type="spellEnd"/>
      <w:r w:rsidRPr="000C300E">
        <w:rPr>
          <w:szCs w:val="24"/>
        </w:rPr>
        <w:t xml:space="preserve"> ДК активно работает фольклорный ансамбль «</w:t>
      </w:r>
      <w:proofErr w:type="spellStart"/>
      <w:r w:rsidRPr="000C300E">
        <w:rPr>
          <w:szCs w:val="24"/>
        </w:rPr>
        <w:t>Старушки-веселушки</w:t>
      </w:r>
      <w:proofErr w:type="spellEnd"/>
      <w:r w:rsidRPr="000C300E">
        <w:rPr>
          <w:szCs w:val="24"/>
        </w:rPr>
        <w:t>». Творческие коллективы имеют дипломы за участие в районных, областных, региональных фестивалях и конкурсах.</w:t>
      </w:r>
    </w:p>
    <w:p w:rsidR="001A77ED" w:rsidRPr="000C300E" w:rsidRDefault="001A77ED" w:rsidP="00714B61">
      <w:pPr>
        <w:ind w:left="284"/>
        <w:jc w:val="both"/>
        <w:rPr>
          <w:b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</w:t>
      </w:r>
      <w:r w:rsidR="00864394" w:rsidRPr="000C300E">
        <w:rPr>
          <w:szCs w:val="24"/>
        </w:rPr>
        <w:t xml:space="preserve">Все Дома культуры и Библиотеки </w:t>
      </w:r>
      <w:r w:rsidRPr="000C300E">
        <w:rPr>
          <w:szCs w:val="24"/>
        </w:rPr>
        <w:t xml:space="preserve"> работа</w:t>
      </w:r>
      <w:r w:rsidR="00864394" w:rsidRPr="000C300E">
        <w:rPr>
          <w:szCs w:val="24"/>
        </w:rPr>
        <w:t>ю</w:t>
      </w:r>
      <w:r w:rsidRPr="000C300E">
        <w:rPr>
          <w:szCs w:val="24"/>
        </w:rPr>
        <w:t>т в тесном контакте с администрацией</w:t>
      </w:r>
      <w:r w:rsidR="00864394" w:rsidRPr="000C300E">
        <w:rPr>
          <w:szCs w:val="24"/>
        </w:rPr>
        <w:t xml:space="preserve"> сельского поселения</w:t>
      </w:r>
      <w:proofErr w:type="gramStart"/>
      <w:r w:rsidR="00864394" w:rsidRPr="000C300E">
        <w:rPr>
          <w:szCs w:val="24"/>
        </w:rPr>
        <w:t xml:space="preserve"> </w:t>
      </w:r>
      <w:r w:rsidRPr="000C300E">
        <w:rPr>
          <w:szCs w:val="24"/>
        </w:rPr>
        <w:t>.</w:t>
      </w:r>
      <w:proofErr w:type="gramEnd"/>
      <w:r w:rsidRPr="000C300E">
        <w:rPr>
          <w:szCs w:val="24"/>
        </w:rPr>
        <w:t xml:space="preserve"> Работниками ДК проводятся различные культурно-массовые мероприятия, многие из которых стали уже традиционными. Это «День молодежи», «День села»,  «</w:t>
      </w:r>
      <w:r w:rsidR="00864394" w:rsidRPr="000C300E">
        <w:rPr>
          <w:szCs w:val="24"/>
        </w:rPr>
        <w:t>День матери</w:t>
      </w:r>
      <w:r w:rsidRPr="000C300E">
        <w:rPr>
          <w:szCs w:val="24"/>
        </w:rPr>
        <w:t xml:space="preserve">», </w:t>
      </w:r>
      <w:r w:rsidR="00864394" w:rsidRPr="000C300E">
        <w:rPr>
          <w:szCs w:val="24"/>
        </w:rPr>
        <w:t xml:space="preserve">« День пожилого человека», </w:t>
      </w:r>
      <w:r w:rsidRPr="000C300E">
        <w:rPr>
          <w:szCs w:val="24"/>
        </w:rPr>
        <w:t>«Новогодний бал», «Проводы русской зимы»</w:t>
      </w:r>
      <w:proofErr w:type="gramStart"/>
      <w:r w:rsidRPr="000C300E">
        <w:rPr>
          <w:szCs w:val="24"/>
        </w:rPr>
        <w:t xml:space="preserve"> </w:t>
      </w:r>
      <w:r w:rsidR="00864394" w:rsidRPr="000C300E">
        <w:rPr>
          <w:szCs w:val="24"/>
        </w:rPr>
        <w:t>,</w:t>
      </w:r>
      <w:proofErr w:type="gramEnd"/>
      <w:r w:rsidR="00864394" w:rsidRPr="000C300E">
        <w:rPr>
          <w:szCs w:val="24"/>
        </w:rPr>
        <w:t xml:space="preserve"> </w:t>
      </w:r>
      <w:r w:rsidRPr="000C300E">
        <w:rPr>
          <w:szCs w:val="24"/>
        </w:rPr>
        <w:t>где жители отдыхают, танцуют, принимают участие в играх, конкурсах и викторинах.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Детской музыкальной школой проводятся не только отчетные концерты по итогам года, но и к различным мероприятиям.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В библиотеке проводятся всесторонние лекции.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</w:p>
    <w:p w:rsidR="001A77ED" w:rsidRPr="000C300E" w:rsidRDefault="004F595E" w:rsidP="00714B61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714B61">
        <w:rPr>
          <w:b/>
          <w:szCs w:val="24"/>
        </w:rPr>
        <w:t>4</w:t>
      </w:r>
      <w:r w:rsidRPr="000C300E">
        <w:rPr>
          <w:b/>
          <w:szCs w:val="24"/>
        </w:rPr>
        <w:t>.4</w:t>
      </w:r>
      <w:r w:rsidR="001A77ED" w:rsidRPr="000C300E">
        <w:rPr>
          <w:b/>
          <w:szCs w:val="24"/>
        </w:rPr>
        <w:t>. Спорт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 w:rsidR="00864394" w:rsidRPr="000C300E">
        <w:rPr>
          <w:szCs w:val="24"/>
        </w:rPr>
        <w:t xml:space="preserve">Новокусковского </w:t>
      </w:r>
      <w:r w:rsidRPr="000C300E">
        <w:rPr>
          <w:szCs w:val="24"/>
        </w:rPr>
        <w:t xml:space="preserve"> сельского поселения. 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развитие юношеского спорта;</w:t>
      </w:r>
    </w:p>
    <w:p w:rsidR="001A77ED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>- создание спортивных кружков</w:t>
      </w:r>
    </w:p>
    <w:p w:rsidR="00864394" w:rsidRPr="000C300E" w:rsidRDefault="001A77ED" w:rsidP="00714B6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</w:t>
      </w:r>
      <w:r w:rsidR="00864394" w:rsidRPr="000C300E">
        <w:rPr>
          <w:szCs w:val="24"/>
        </w:rPr>
        <w:t xml:space="preserve">На базе </w:t>
      </w:r>
      <w:proofErr w:type="spellStart"/>
      <w:r w:rsidR="00864394" w:rsidRPr="000C300E">
        <w:rPr>
          <w:szCs w:val="24"/>
        </w:rPr>
        <w:t>Ново-Кусковского</w:t>
      </w:r>
      <w:proofErr w:type="spellEnd"/>
      <w:r w:rsidR="00864394" w:rsidRPr="000C300E">
        <w:rPr>
          <w:szCs w:val="24"/>
        </w:rPr>
        <w:t xml:space="preserve"> ДК работает спортивное любительское объединение «Волшебная ракетка» (настольный теннис). Спортивная команда сельского поселения принимает активное участие в районных соревнованиях.</w:t>
      </w:r>
    </w:p>
    <w:p w:rsidR="00BF34C3" w:rsidRPr="000C300E" w:rsidRDefault="00BF34C3" w:rsidP="00714B61">
      <w:pPr>
        <w:ind w:left="284"/>
        <w:jc w:val="both"/>
        <w:rPr>
          <w:szCs w:val="24"/>
        </w:rPr>
      </w:pPr>
    </w:p>
    <w:p w:rsidR="00BF34C3" w:rsidRPr="000C300E" w:rsidRDefault="00BF34C3" w:rsidP="00714B61">
      <w:pPr>
        <w:pStyle w:val="a3"/>
        <w:ind w:left="284"/>
        <w:rPr>
          <w:sz w:val="24"/>
          <w:szCs w:val="24"/>
        </w:rPr>
      </w:pPr>
    </w:p>
    <w:p w:rsidR="00F608ED" w:rsidRDefault="00F608ED" w:rsidP="00714B61">
      <w:pPr>
        <w:ind w:left="284"/>
        <w:jc w:val="both"/>
        <w:rPr>
          <w:szCs w:val="24"/>
        </w:rPr>
      </w:pPr>
    </w:p>
    <w:p w:rsidR="00F608ED" w:rsidRPr="00F608ED" w:rsidRDefault="00F608ED" w:rsidP="00F608ED">
      <w:pPr>
        <w:rPr>
          <w:szCs w:val="24"/>
        </w:rPr>
      </w:pPr>
    </w:p>
    <w:p w:rsidR="00F608ED" w:rsidRPr="00F608ED" w:rsidRDefault="00F608ED" w:rsidP="00F608ED">
      <w:pPr>
        <w:rPr>
          <w:szCs w:val="24"/>
        </w:rPr>
      </w:pPr>
    </w:p>
    <w:sectPr w:rsidR="00F608ED" w:rsidRPr="00F608ED" w:rsidSect="00AD7F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C3"/>
    <w:rsid w:val="000415F7"/>
    <w:rsid w:val="000C300E"/>
    <w:rsid w:val="00143B85"/>
    <w:rsid w:val="001A77ED"/>
    <w:rsid w:val="00231A68"/>
    <w:rsid w:val="002E2D90"/>
    <w:rsid w:val="0032049C"/>
    <w:rsid w:val="003E4259"/>
    <w:rsid w:val="004F595E"/>
    <w:rsid w:val="00534D55"/>
    <w:rsid w:val="006138EB"/>
    <w:rsid w:val="00660F4C"/>
    <w:rsid w:val="00685551"/>
    <w:rsid w:val="006C687E"/>
    <w:rsid w:val="007041BF"/>
    <w:rsid w:val="0070462B"/>
    <w:rsid w:val="00714B61"/>
    <w:rsid w:val="00722039"/>
    <w:rsid w:val="007617DF"/>
    <w:rsid w:val="007C11D4"/>
    <w:rsid w:val="00864394"/>
    <w:rsid w:val="00882D05"/>
    <w:rsid w:val="00885DBA"/>
    <w:rsid w:val="00893298"/>
    <w:rsid w:val="008935D7"/>
    <w:rsid w:val="008A35AE"/>
    <w:rsid w:val="009209ED"/>
    <w:rsid w:val="009476EA"/>
    <w:rsid w:val="009A533A"/>
    <w:rsid w:val="00AD7F28"/>
    <w:rsid w:val="00B8724A"/>
    <w:rsid w:val="00BF34C3"/>
    <w:rsid w:val="00C44121"/>
    <w:rsid w:val="00C57175"/>
    <w:rsid w:val="00CA168B"/>
    <w:rsid w:val="00DC346E"/>
    <w:rsid w:val="00DF78C7"/>
    <w:rsid w:val="00E0739B"/>
    <w:rsid w:val="00F148E3"/>
    <w:rsid w:val="00F608ED"/>
    <w:rsid w:val="00F77289"/>
    <w:rsid w:val="00F8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4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F34C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F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F34C3"/>
    <w:rPr>
      <w:sz w:val="28"/>
    </w:rPr>
  </w:style>
  <w:style w:type="character" w:customStyle="1" w:styleId="30">
    <w:name w:val="Основной текст 3 Знак"/>
    <w:basedOn w:val="a0"/>
    <w:link w:val="3"/>
    <w:rsid w:val="00BF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4D55"/>
    <w:pPr>
      <w:ind w:left="720"/>
      <w:contextualSpacing/>
    </w:pPr>
  </w:style>
  <w:style w:type="table" w:styleId="a8">
    <w:name w:val="Table Grid"/>
    <w:basedOn w:val="a1"/>
    <w:rsid w:val="0066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2013-04-03T03:20:00Z</cp:lastPrinted>
  <dcterms:created xsi:type="dcterms:W3CDTF">2013-03-27T04:10:00Z</dcterms:created>
  <dcterms:modified xsi:type="dcterms:W3CDTF">2013-05-14T06:21:00Z</dcterms:modified>
</cp:coreProperties>
</file>