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06.04.2021 № 37</w:t>
      </w:r>
      <w:r w:rsidR="00487AB2">
        <w:rPr>
          <w:rFonts w:ascii="Times New Roman" w:eastAsia="Times New Roman" w:hAnsi="Times New Roman" w:cs="Times New Roman"/>
          <w:sz w:val="24"/>
          <w:szCs w:val="24"/>
          <w:lang w:eastAsia="ru-RU"/>
        </w:rPr>
        <w:t>,от 10.11.2021 № 122</w:t>
      </w: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15.06.2018                                                                                                                            № 145</w:t>
      </w:r>
    </w:p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21626C" w:rsidRPr="0021626C" w:rsidRDefault="0021626C" w:rsidP="0021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2 части 13 статьи 15.1 Федерального закона от 20 июля 2010 года № 210-ФЗ «Об организации предоставления государственных и муниципальных услуг»</w:t>
      </w:r>
    </w:p>
    <w:p w:rsidR="0021626C" w:rsidRPr="0021626C" w:rsidRDefault="0021626C" w:rsidP="0021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1626C" w:rsidRPr="0021626C" w:rsidRDefault="0021626C" w:rsidP="00216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bookmarkStart w:id="0" w:name="_Hlk508007416"/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муниципальных услуг, предоставление которых посредством комплексного запроса не осуществляется, согласно приложению.</w:t>
      </w:r>
    </w:p>
    <w:bookmarkEnd w:id="0"/>
    <w:p w:rsidR="0021626C" w:rsidRPr="0021626C" w:rsidRDefault="0021626C" w:rsidP="0021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и размещению на официальном сайте Новокусковского сельского поселения </w:t>
      </w:r>
      <w:hyperlink r:id="rId6" w:history="1">
        <w:r w:rsidRPr="00216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1626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21626C" w:rsidRPr="0021626C" w:rsidRDefault="0021626C" w:rsidP="0021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настоящегопостановления возложить на заместителя главы по управлению делами.</w:t>
      </w:r>
    </w:p>
    <w:p w:rsidR="0021626C" w:rsidRPr="0021626C" w:rsidRDefault="0021626C" w:rsidP="0021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626C" w:rsidRPr="0021626C" w:rsidRDefault="0021626C" w:rsidP="0021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1626C" w:rsidRPr="0021626C" w:rsidRDefault="0021626C" w:rsidP="002162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1626C" w:rsidRPr="0021626C" w:rsidRDefault="0021626C" w:rsidP="002162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1626C" w:rsidRPr="0021626C" w:rsidRDefault="0021626C" w:rsidP="002162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</w:t>
      </w:r>
    </w:p>
    <w:p w:rsidR="0021626C" w:rsidRPr="0021626C" w:rsidRDefault="0021626C" w:rsidP="002162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15.06.2018 № 145</w:t>
      </w:r>
    </w:p>
    <w:p w:rsidR="0021626C" w:rsidRPr="0021626C" w:rsidRDefault="0021626C" w:rsidP="002162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0"/>
      <w:bookmarkEnd w:id="1"/>
      <w:r w:rsidRPr="00216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муниципальных услуг, предоставление которых посредством комплексного запроса не осуществляется</w:t>
      </w: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30"/>
      </w:tblGrid>
      <w:tr w:rsidR="0021626C" w:rsidRPr="0021626C" w:rsidTr="009D5C0B">
        <w:trPr>
          <w:trHeight w:val="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21626C" w:rsidRPr="0021626C" w:rsidTr="009D5C0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справок и иных документов)</w:t>
            </w:r>
          </w:p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26C" w:rsidRPr="0021626C" w:rsidTr="009D5C0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487AB2" w:rsidP="00487A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31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ru-RU"/>
              </w:rPr>
              <w:t xml:space="preserve">Выдача специального разрешения на движение по автомобильным дорогам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ru-RU"/>
              </w:rPr>
              <w:t xml:space="preserve">общего пользования </w:t>
            </w:r>
            <w:r w:rsidRPr="00407131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ru-RU"/>
              </w:rPr>
              <w:t>местного значения тяжеловесн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ru-RU"/>
              </w:rPr>
              <w:t>ого</w:t>
            </w:r>
            <w:r w:rsidRPr="00407131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ru-RU"/>
              </w:rPr>
              <w:t xml:space="preserve"> и (или) крупногабаритн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ru-RU"/>
              </w:rPr>
              <w:t>ого</w:t>
            </w:r>
            <w:r w:rsidRPr="00407131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ru-RU"/>
              </w:rPr>
              <w:t xml:space="preserve"> транспортного средства</w:t>
            </w:r>
            <w:bookmarkStart w:id="2" w:name="_GoBack"/>
            <w:bookmarkEnd w:id="2"/>
          </w:p>
        </w:tc>
      </w:tr>
      <w:tr w:rsidR="0021626C" w:rsidRPr="0021626C" w:rsidTr="009D5C0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26C" w:rsidRPr="0021626C" w:rsidTr="009D5C0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26C" w:rsidRPr="0021626C" w:rsidTr="009D5C0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оформление и выдача разрешений на право организации розничного рынка</w:t>
            </w:r>
          </w:p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26C" w:rsidRPr="0021626C" w:rsidTr="009D5C0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граждан и включение их в список нуждающихся в древесине для собственных нужд</w:t>
            </w:r>
          </w:p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26C" w:rsidRPr="0021626C" w:rsidTr="009D5C0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предупреждении и ликвидации последствий чрезвычайных ситуаций в границах Новокусковского сельского поселения</w:t>
            </w:r>
          </w:p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F3726" w:rsidRDefault="008F3726"/>
    <w:sectPr w:rsidR="008F3726" w:rsidSect="00B740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43" w:rsidRDefault="00A25F43">
      <w:pPr>
        <w:spacing w:after="0" w:line="240" w:lineRule="auto"/>
      </w:pPr>
      <w:r>
        <w:separator/>
      </w:r>
    </w:p>
  </w:endnote>
  <w:endnote w:type="continuationSeparator" w:id="0">
    <w:p w:rsidR="00A25F43" w:rsidRDefault="00A2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43" w:rsidRDefault="00A25F43">
      <w:pPr>
        <w:spacing w:after="0" w:line="240" w:lineRule="auto"/>
      </w:pPr>
      <w:r>
        <w:separator/>
      </w:r>
    </w:p>
  </w:footnote>
  <w:footnote w:type="continuationSeparator" w:id="0">
    <w:p w:rsidR="00A25F43" w:rsidRDefault="00A2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328541"/>
      <w:docPartObj>
        <w:docPartGallery w:val="Page Numbers (Top of Page)"/>
        <w:docPartUnique/>
      </w:docPartObj>
    </w:sdtPr>
    <w:sdtEndPr/>
    <w:sdtContent>
      <w:p w:rsidR="00B74078" w:rsidRDefault="00216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AB2">
          <w:rPr>
            <w:noProof/>
          </w:rPr>
          <w:t>2</w:t>
        </w:r>
        <w:r>
          <w:fldChar w:fldCharType="end"/>
        </w:r>
      </w:p>
    </w:sdtContent>
  </w:sdt>
  <w:p w:rsidR="00B74078" w:rsidRDefault="00A25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37"/>
    <w:rsid w:val="0021626C"/>
    <w:rsid w:val="00317737"/>
    <w:rsid w:val="00487AB2"/>
    <w:rsid w:val="008F3726"/>
    <w:rsid w:val="00A2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E2D6"/>
  <w15:docId w15:val="{D4AB7FF1-A771-44B1-A6CE-C2319A9A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2021-04-08T02:53:00Z</dcterms:created>
  <dcterms:modified xsi:type="dcterms:W3CDTF">2021-12-06T12:34:00Z</dcterms:modified>
</cp:coreProperties>
</file>