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912" w:rsidRPr="00B0305B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81912" w:rsidRPr="00B0305B" w:rsidRDefault="009C784C" w:rsidP="00E819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15.11.2024</w:t>
      </w:r>
      <w:r w:rsidR="00E819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1912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E819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C3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75</w:t>
      </w:r>
    </w:p>
    <w:p w:rsidR="00E81912" w:rsidRPr="00B0305B" w:rsidRDefault="00E81912" w:rsidP="002A2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E81912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E8191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E81912" w:rsidRPr="00BF108F" w:rsidRDefault="00E81912" w:rsidP="00E8191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BF108F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21 «Положения о бюджетном процессе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утвержденного решением Совета Новокусковского сельского поселения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12,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публичных слушаний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Новокусковского сельского поселения от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16.03.2018 №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проект решения Совета Новокусковского сельского поселения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2027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2E2E" w:rsidRPr="002A2E2E" w:rsidRDefault="002A2E2E" w:rsidP="002A2E2E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оповещение о начале публичных слушаний.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вынести на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Новокусковского сельского поселения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 (далее – проект решения) согласно приложению к настоящему решению.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Публичные слушания провести на территории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 сельского поселения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Довести до сведения населения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путем его официального опубликования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размещения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официальном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сайте Новокусковского сельского поселения 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.11.20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вносить в письменном виде в конверте в Администрацию Новокусковского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05.12.2024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Назначить публичные слушания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15.30 часов в здании администрации сельского поселения по адресу: Томская область, Асиновский район, с. </w:t>
      </w:r>
      <w:proofErr w:type="gram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Ново-Кусково</w:t>
      </w:r>
      <w:proofErr w:type="gram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Школьная, 55, </w:t>
      </w:r>
      <w:proofErr w:type="spell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5.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Направить 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 w:rsidR="009C78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 по результатам публичных слушаний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рассмотрение в Совет Новокусковского сельского поселения.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 Совета Новокусковского сельского поселения. </w:t>
      </w:r>
    </w:p>
    <w:p w:rsidR="00E81912" w:rsidRP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81912" w:rsidRPr="00C6075B" w:rsidRDefault="00E81912" w:rsidP="00E8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A2E2E" w:rsidRDefault="00E81912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</w:p>
    <w:p w:rsidR="002A2E2E" w:rsidRDefault="002A2E2E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2E" w:rsidRPr="002A2E2E" w:rsidRDefault="00031D6F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 о.</w:t>
      </w:r>
      <w:r w:rsid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Главы</w:t>
      </w:r>
      <w:r w:rsidR="002A2E2E"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Новокусковского сельского поселе</w:t>
      </w:r>
      <w:r w:rsid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A2E2E"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</w:t>
      </w:r>
      <w:r w:rsidR="002A2E2E"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32B4E">
        <w:rPr>
          <w:rFonts w:ascii="Times New Roman" w:eastAsia="Times New Roman" w:hAnsi="Times New Roman" w:cs="Times New Roman"/>
          <w:bCs/>
          <w:sz w:val="24"/>
          <w:szCs w:val="24"/>
        </w:rPr>
        <w:t>Епифанов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81912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bookmarkStart w:id="0" w:name="_GoBack"/>
      <w:bookmarkEnd w:id="0"/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84C" w:rsidRPr="00CC682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784C" w:rsidRPr="00CC682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9C784C" w:rsidRDefault="009C784C" w:rsidP="009C784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F556D5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84C" w:rsidRDefault="009C784C" w:rsidP="009C784C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 xml:space="preserve">910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910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84C" w:rsidRPr="00CC6826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529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Pr="008B02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9F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486 551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0 рублей и на 202</w:t>
      </w:r>
      <w:r w:rsidRPr="008B02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копеек, в том числе условно утвержденные расходы в сумме 4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464 руб. 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0 копеек.</w:t>
      </w:r>
      <w:proofErr w:type="gramEnd"/>
    </w:p>
    <w:p w:rsidR="009C784C" w:rsidRPr="00CC6826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</w:t>
      </w:r>
      <w:proofErr w:type="spellStart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Pr="00F92CE5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9C784C" w:rsidRPr="00F92CE5" w:rsidRDefault="009C784C" w:rsidP="009C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0C1338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0C1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Pr="000C1338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решению;</w:t>
      </w:r>
    </w:p>
    <w:p w:rsidR="009C784C" w:rsidRPr="00785AD2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</w:t>
      </w:r>
      <w:proofErr w:type="spellStart"/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 настоящему решению;</w:t>
      </w:r>
    </w:p>
    <w:p w:rsidR="009C784C" w:rsidRPr="00E71D25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Pr="00D530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Pr="00D53070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C784C" w:rsidRPr="00DA092E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Pr="003767CB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proofErr w:type="spellStart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9C784C" w:rsidRPr="00565207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2 125 000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9C784C" w:rsidRPr="00565207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2 206 000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копеек;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C784C" w:rsidRPr="00CC6826" w:rsidRDefault="009C784C" w:rsidP="009C78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9C784C" w:rsidRPr="00CC6826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84C" w:rsidRPr="00CC6826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размещению на официальном сайте 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 сельского поселения</w:t>
      </w:r>
      <w:hyperlink r:id="rId8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P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C784C" w:rsidRPr="006114A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6114A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6114A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9C784C" w:rsidRPr="00CC6826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</w:t>
      </w:r>
      <w:r w:rsidR="0003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Борисенко</w:t>
      </w:r>
    </w:p>
    <w:p w:rsidR="009C784C" w:rsidRPr="00CC6826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9C784C" w:rsidRDefault="009C784C" w:rsidP="009C784C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1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Pr="00813022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13022"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813022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8"/>
        <w:gridCol w:w="3639"/>
      </w:tblGrid>
      <w:tr w:rsidR="009C784C" w:rsidRPr="00CD2356" w:rsidTr="00031D6F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CD2356" w:rsidRDefault="009C784C" w:rsidP="00031D6F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CD2356" w:rsidRDefault="009C784C" w:rsidP="00031D6F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Нормативы зачислений, %</w:t>
            </w:r>
          </w:p>
        </w:tc>
      </w:tr>
      <w:tr w:rsidR="009C784C" w:rsidRPr="00214EE8" w:rsidTr="00031D6F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0D17C6" w:rsidTr="00031D6F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</w:tbl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2</w:t>
      </w:r>
    </w:p>
    <w:p w:rsidR="009C784C" w:rsidRPr="00E7158E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E7158E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84C" w:rsidRPr="00E7158E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Pr="00CF1DAC">
        <w:rPr>
          <w:rFonts w:ascii="Times New Roman" w:hAnsi="Times New Roman" w:cs="Times New Roman"/>
          <w:b/>
          <w:sz w:val="24"/>
          <w:szCs w:val="24"/>
        </w:rPr>
        <w:t>6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CF1D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9C784C" w:rsidRPr="00107A2C" w:rsidTr="00031D6F">
        <w:trPr>
          <w:trHeight w:val="343"/>
        </w:trPr>
        <w:tc>
          <w:tcPr>
            <w:tcW w:w="1418" w:type="dxa"/>
            <w:vAlign w:val="center"/>
          </w:tcPr>
          <w:p w:rsidR="009C784C" w:rsidRPr="00107A2C" w:rsidRDefault="009C784C" w:rsidP="00031D6F">
            <w:pPr>
              <w:jc w:val="center"/>
            </w:pPr>
            <w:r w:rsidRPr="00107A2C">
              <w:t>Код Главы</w:t>
            </w:r>
          </w:p>
        </w:tc>
        <w:tc>
          <w:tcPr>
            <w:tcW w:w="6946" w:type="dxa"/>
            <w:vAlign w:val="center"/>
          </w:tcPr>
          <w:p w:rsidR="009C784C" w:rsidRPr="00107A2C" w:rsidRDefault="009C784C" w:rsidP="00031D6F">
            <w:pPr>
              <w:jc w:val="center"/>
            </w:pPr>
            <w:r w:rsidRPr="00107A2C">
              <w:t>Наименование администратора</w:t>
            </w:r>
          </w:p>
        </w:tc>
      </w:tr>
      <w:tr w:rsidR="009C784C" w:rsidRPr="00107A2C" w:rsidTr="00031D6F">
        <w:trPr>
          <w:trHeight w:val="420"/>
        </w:trPr>
        <w:tc>
          <w:tcPr>
            <w:tcW w:w="1418" w:type="dxa"/>
            <w:vAlign w:val="center"/>
          </w:tcPr>
          <w:p w:rsidR="009C784C" w:rsidRPr="00107A2C" w:rsidRDefault="009C784C" w:rsidP="00031D6F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910</w:t>
            </w:r>
          </w:p>
        </w:tc>
        <w:tc>
          <w:tcPr>
            <w:tcW w:w="6946" w:type="dxa"/>
            <w:vAlign w:val="center"/>
          </w:tcPr>
          <w:p w:rsidR="009C784C" w:rsidRPr="00107A2C" w:rsidRDefault="009C784C" w:rsidP="00031D6F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Администрация Новокусковского сельского поселения</w:t>
            </w:r>
          </w:p>
        </w:tc>
      </w:tr>
    </w:tbl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066783">
        <w:rPr>
          <w:rFonts w:ascii="Times New Roman" w:hAnsi="Times New Roman" w:cs="Times New Roman"/>
        </w:rPr>
        <w:t>Приложение № 3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9C784C" w:rsidRPr="004B7A86" w:rsidTr="00031D6F">
        <w:trPr>
          <w:trHeight w:val="93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09" w:type="dxa"/>
              <w:tblLook w:val="04A0" w:firstRow="1" w:lastRow="0" w:firstColumn="1" w:lastColumn="0" w:noHBand="0" w:noVBand="1"/>
            </w:tblPr>
            <w:tblGrid>
              <w:gridCol w:w="3391"/>
              <w:gridCol w:w="4298"/>
              <w:gridCol w:w="2220"/>
            </w:tblGrid>
            <w:tr w:rsidR="009C784C" w:rsidRPr="004B7A86" w:rsidTr="00031D6F">
              <w:trPr>
                <w:trHeight w:val="930"/>
              </w:trPr>
              <w:tc>
                <w:tcPr>
                  <w:tcW w:w="9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784C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784C" w:rsidRPr="004B7A86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9C784C" w:rsidRPr="004B7A86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Новокусковское</w:t>
                  </w:r>
                  <w:proofErr w:type="spellEnd"/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CF1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9C784C" w:rsidRPr="00742969" w:rsidTr="00031D6F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9C784C" w:rsidRPr="004B7A86" w:rsidTr="00031D6F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383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6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00,00</w:t>
                  </w:r>
                </w:p>
              </w:tc>
            </w:tr>
            <w:tr w:rsidR="009C784C" w:rsidRPr="004B7A86" w:rsidTr="00031D6F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000 101 02000 01 0000 110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9C784C" w:rsidRPr="004B7A86" w:rsidTr="00031D6F">
              <w:trPr>
                <w:trHeight w:val="881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38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5 000,00</w:t>
                  </w:r>
                </w:p>
              </w:tc>
            </w:tr>
            <w:tr w:rsidR="009C784C" w:rsidRPr="004B7A86" w:rsidTr="00031D6F">
              <w:trPr>
                <w:trHeight w:val="40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465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9C784C" w:rsidRPr="004B7A86" w:rsidTr="00031D6F">
              <w:trPr>
                <w:trHeight w:val="18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000 111 05025 10 0000 120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4296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93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00,00</w:t>
                  </w:r>
                </w:p>
              </w:tc>
            </w:tr>
            <w:tr w:rsidR="009C784C" w:rsidRPr="004B7A86" w:rsidTr="00031D6F">
              <w:trPr>
                <w:trHeight w:val="185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both"/>
                  </w:pPr>
                  <w:r w:rsidRPr="0074296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742969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9C784C" w:rsidRPr="009F7731" w:rsidTr="00031D6F">
              <w:trPr>
                <w:trHeight w:val="27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7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155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31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42969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CF1DAC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186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78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29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538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,00</w:t>
                  </w:r>
                </w:p>
              </w:tc>
            </w:tr>
          </w:tbl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C784C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9C784C" w:rsidRPr="004B7A86" w:rsidTr="00031D6F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9C784C" w:rsidRPr="003C13B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84C" w:rsidRPr="00B543FF" w:rsidTr="00031D6F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</w:tr>
      <w:tr w:rsidR="009C784C" w:rsidRPr="00AB20DF" w:rsidTr="00031D6F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AB20DF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529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000 101 02000 01 0000 110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9C784C" w:rsidRPr="004B7A86" w:rsidTr="00031D6F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84C" w:rsidRPr="00C15E6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9C784C" w:rsidRPr="004B7A86" w:rsidTr="00031D6F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9C784C" w:rsidRPr="004B7A86" w:rsidTr="00031D6F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both"/>
            </w:pPr>
            <w:r w:rsidRPr="00C15E6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5E6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9C784C" w:rsidRPr="004B7A86" w:rsidTr="00031D6F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784C" w:rsidRPr="004B7A86" w:rsidTr="00031D6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43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784C" w:rsidRPr="004B7A86" w:rsidTr="00031D6F">
        <w:trPr>
          <w:trHeight w:val="3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731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030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9C784C" w:rsidRPr="00066783" w:rsidRDefault="009C784C" w:rsidP="009C784C">
      <w:pPr>
        <w:pStyle w:val="af0"/>
        <w:ind w:left="6521"/>
        <w:jc w:val="both"/>
        <w:rPr>
          <w:b w:val="0"/>
          <w:sz w:val="22"/>
          <w:szCs w:val="22"/>
        </w:rPr>
      </w:pPr>
      <w:r w:rsidRPr="00066783">
        <w:rPr>
          <w:b w:val="0"/>
          <w:sz w:val="22"/>
          <w:szCs w:val="22"/>
        </w:rPr>
        <w:t>Приложение 4</w:t>
      </w:r>
    </w:p>
    <w:p w:rsidR="009C784C" w:rsidRPr="00066783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9C784C" w:rsidRPr="003B4182" w:rsidTr="00031D6F">
        <w:tc>
          <w:tcPr>
            <w:tcW w:w="411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C678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67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9C784C" w:rsidRPr="00E9086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0860">
              <w:rPr>
                <w:rFonts w:ascii="Times New Roman" w:hAnsi="Times New Roman" w:cs="Times New Roman"/>
                <w:b/>
                <w:i/>
                <w:iCs/>
              </w:rPr>
              <w:t>11 538 910,00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7 941 300,00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9C784C" w:rsidRPr="001C0F4D" w:rsidTr="00031D6F">
        <w:tc>
          <w:tcPr>
            <w:tcW w:w="4119" w:type="dxa"/>
          </w:tcPr>
          <w:p w:rsidR="009C784C" w:rsidRPr="001C0F4D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00082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9C784C" w:rsidRPr="00181AF0" w:rsidTr="00031D6F">
        <w:trPr>
          <w:trHeight w:val="376"/>
        </w:trPr>
        <w:tc>
          <w:tcPr>
            <w:tcW w:w="411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rPr>
          <w:trHeight w:val="339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Pr="00F522D2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17 7</w:t>
            </w:r>
            <w:r w:rsidRPr="00F522D2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Обеспечивающая подпрограмма «Эффективное управление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389"/>
        </w:trPr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  <w:t>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825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6 379 1</w:t>
            </w:r>
            <w:r w:rsidRPr="00E21F0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6 379 1</w:t>
            </w:r>
            <w:r w:rsidRPr="00E21F03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6 379 1</w:t>
            </w:r>
            <w:r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3B5D8C" w:rsidTr="00031D6F">
        <w:trPr>
          <w:trHeight w:val="270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 xml:space="preserve">6 367 </w:t>
            </w:r>
            <w:r>
              <w:rPr>
                <w:rFonts w:ascii="Times New Roman" w:hAnsi="Times New Roman" w:cs="Times New Roman"/>
              </w:rPr>
              <w:t>5</w:t>
            </w:r>
            <w:r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181AF0" w:rsidTr="00031D6F">
        <w:trPr>
          <w:trHeight w:val="57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1 326 9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1 314</w:t>
            </w:r>
            <w:r w:rsidRPr="00F52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42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>12 000,00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181AF0" w:rsidTr="00031D6F">
        <w:trPr>
          <w:trHeight w:val="40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11 600,00</w:t>
            </w:r>
          </w:p>
        </w:tc>
      </w:tr>
      <w:tr w:rsidR="009C784C" w:rsidRPr="00181AF0" w:rsidTr="00031D6F">
        <w:trPr>
          <w:trHeight w:val="34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9C784C" w:rsidRPr="00F52E2E" w:rsidTr="00031D6F">
        <w:tc>
          <w:tcPr>
            <w:tcW w:w="4119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181AF0" w:rsidTr="00031D6F">
        <w:trPr>
          <w:trHeight w:val="222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388">
              <w:rPr>
                <w:rFonts w:ascii="Times New Roman" w:hAnsi="Times New Roman" w:cs="Times New Roman"/>
                <w:b/>
                <w:bCs/>
              </w:rPr>
              <w:t>599 000,00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3388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CD4EE9" w:rsidTr="00031D6F">
        <w:tc>
          <w:tcPr>
            <w:tcW w:w="4119" w:type="dxa"/>
          </w:tcPr>
          <w:p w:rsidR="009C784C" w:rsidRPr="00CD4EE9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3711A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500 000,00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43 000,00</w:t>
            </w:r>
          </w:p>
        </w:tc>
      </w:tr>
      <w:tr w:rsidR="009C784C" w:rsidRPr="00181AF0" w:rsidTr="00031D6F">
        <w:trPr>
          <w:trHeight w:val="599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9C784C" w:rsidRPr="00181AF0" w:rsidTr="00031D6F">
        <w:trPr>
          <w:trHeight w:val="355"/>
        </w:trPr>
        <w:tc>
          <w:tcPr>
            <w:tcW w:w="411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102F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285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2 2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Pr="00883140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EC4">
              <w:rPr>
                <w:rFonts w:ascii="Times New Roman" w:hAnsi="Times New Roman" w:cs="Times New Roman"/>
                <w:b/>
                <w:bCs/>
              </w:rPr>
              <w:t>2 225 000,00</w:t>
            </w:r>
          </w:p>
        </w:tc>
      </w:tr>
      <w:tr w:rsidR="009C784C" w:rsidRPr="00CD4EE9" w:rsidTr="00031D6F">
        <w:trPr>
          <w:trHeight w:val="570"/>
        </w:trPr>
        <w:tc>
          <w:tcPr>
            <w:tcW w:w="4119" w:type="dxa"/>
          </w:tcPr>
          <w:p w:rsidR="009C784C" w:rsidRPr="00CD4EE9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CD4EE9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EC4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2 225 000,00</w:t>
            </w:r>
          </w:p>
        </w:tc>
      </w:tr>
      <w:tr w:rsidR="009C784C" w:rsidRPr="003B5D8C" w:rsidTr="00031D6F">
        <w:trPr>
          <w:trHeight w:val="570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2 225 000,00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181AF0" w:rsidTr="00031D6F">
        <w:trPr>
          <w:trHeight w:val="24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39A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9C784C" w:rsidRPr="0064116B" w:rsidTr="00031D6F">
        <w:trPr>
          <w:trHeight w:val="337"/>
        </w:trPr>
        <w:tc>
          <w:tcPr>
            <w:tcW w:w="4119" w:type="dxa"/>
          </w:tcPr>
          <w:p w:rsidR="009C784C" w:rsidRPr="0064116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A039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29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33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660C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660C6">
              <w:rPr>
                <w:rFonts w:ascii="Times New Roman" w:hAnsi="Times New Roman" w:cs="Times New Roman"/>
                <w:b/>
                <w:bCs/>
              </w:rPr>
              <w:t>1 057 610,00</w:t>
            </w:r>
          </w:p>
        </w:tc>
      </w:tr>
      <w:tr w:rsidR="009C784C" w:rsidRPr="00181AF0" w:rsidTr="00031D6F">
        <w:trPr>
          <w:trHeight w:val="268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2 000,00</w:t>
            </w:r>
          </w:p>
        </w:tc>
      </w:tr>
      <w:tr w:rsidR="009C784C" w:rsidRPr="00576734" w:rsidTr="00031D6F">
        <w:trPr>
          <w:trHeight w:val="360"/>
        </w:trPr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8</w:t>
            </w: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9C784C" w:rsidRPr="00181AF0" w:rsidTr="00031D6F">
        <w:trPr>
          <w:trHeight w:val="277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9C784C" w:rsidRPr="00576734" w:rsidTr="00031D6F"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  <w:b/>
                <w:bCs/>
                <w:i/>
                <w:iCs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B5D8C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60 000,00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069">
              <w:rPr>
                <w:rFonts w:ascii="Times New Roman" w:hAnsi="Times New Roman" w:cs="Times New Roman"/>
                <w:color w:val="000000" w:themeColor="text1"/>
              </w:rPr>
              <w:t>60 000,00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C784C" w:rsidRPr="00181AF0" w:rsidTr="00031D6F">
        <w:trPr>
          <w:trHeight w:val="25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5DA">
              <w:rPr>
                <w:rFonts w:ascii="Times New Roman" w:hAnsi="Times New Roman" w:cs="Times New Roman"/>
                <w:b/>
                <w:bCs/>
              </w:rPr>
              <w:t>820 610,00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5DA">
              <w:rPr>
                <w:rFonts w:ascii="Times New Roman" w:hAnsi="Times New Roman" w:cs="Times New Roman"/>
                <w:b/>
                <w:bCs/>
                <w:i/>
                <w:iCs/>
              </w:rPr>
              <w:t>730 610,00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181AF0" w:rsidTr="00031D6F">
        <w:trPr>
          <w:trHeight w:val="31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576734" w:rsidTr="00031D6F"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9</w:t>
            </w: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088E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22088E">
              <w:rPr>
                <w:rFonts w:ascii="Times New Roman" w:hAnsi="Times New Roman" w:cs="Times New Roman"/>
              </w:rPr>
              <w:t>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C784C" w:rsidRPr="00181AF0" w:rsidTr="00031D6F">
        <w:trPr>
          <w:trHeight w:val="30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  <w:i/>
                <w:iCs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B5D8C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rPr>
          <w:trHeight w:val="45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9C784C" w:rsidRPr="00181AF0" w:rsidTr="00031D6F">
        <w:trPr>
          <w:trHeight w:val="40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9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9C784C" w:rsidRPr="00181AF0" w:rsidTr="00031D6F">
        <w:trPr>
          <w:trHeight w:val="59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3B5D8C" w:rsidTr="00031D6F">
        <w:trPr>
          <w:trHeight w:val="861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181AF0" w:rsidTr="00031D6F">
        <w:trPr>
          <w:trHeight w:val="831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181AF0" w:rsidTr="00031D6F">
        <w:trPr>
          <w:trHeight w:val="842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9C784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917"/>
        <w:gridCol w:w="931"/>
        <w:gridCol w:w="1484"/>
        <w:gridCol w:w="708"/>
        <w:gridCol w:w="1432"/>
        <w:gridCol w:w="1381"/>
      </w:tblGrid>
      <w:tr w:rsidR="009C784C" w:rsidRPr="00302ABB" w:rsidTr="00031D6F">
        <w:tc>
          <w:tcPr>
            <w:tcW w:w="2988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17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9F56A0" w:rsidTr="00031D6F">
        <w:trPr>
          <w:trHeight w:val="215"/>
        </w:trPr>
        <w:tc>
          <w:tcPr>
            <w:tcW w:w="2988" w:type="dxa"/>
          </w:tcPr>
          <w:p w:rsidR="009C784C" w:rsidRPr="009F56A0" w:rsidRDefault="009C784C" w:rsidP="00031D6F">
            <w:pPr>
              <w:pStyle w:val="af4"/>
              <w:rPr>
                <w:b/>
                <w:i/>
                <w:sz w:val="22"/>
                <w:szCs w:val="22"/>
              </w:rPr>
            </w:pPr>
            <w:r w:rsidRPr="009F56A0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784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7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1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32" w:type="dxa"/>
          </w:tcPr>
          <w:p w:rsidR="009C784C" w:rsidRPr="009F56A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9 731 030,00</w:t>
            </w:r>
          </w:p>
        </w:tc>
        <w:tc>
          <w:tcPr>
            <w:tcW w:w="1381" w:type="dxa"/>
          </w:tcPr>
          <w:p w:rsidR="009C784C" w:rsidRPr="009F56A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9 909 280,00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6 770 030,00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6 816 280,00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6B7000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9C784C" w:rsidRPr="00F52E2E" w:rsidTr="00031D6F">
        <w:trPr>
          <w:trHeight w:val="563"/>
        </w:trPr>
        <w:tc>
          <w:tcPr>
            <w:tcW w:w="2988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25E4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31C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поселения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381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2019-2027 годы»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32" w:type="dxa"/>
          </w:tcPr>
          <w:p w:rsidR="009C784C" w:rsidRPr="00EC390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C390E">
              <w:rPr>
                <w:rFonts w:ascii="Times New Roman" w:hAnsi="Times New Roman" w:cs="Times New Roman"/>
                <w:b/>
                <w:bCs/>
                <w:i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  <w:tc>
          <w:tcPr>
            <w:tcW w:w="1381" w:type="dxa"/>
          </w:tcPr>
          <w:p w:rsidR="009C784C" w:rsidRPr="00EC390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17 7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54456D" w:rsidTr="00031D6F">
        <w:trPr>
          <w:trHeight w:val="385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B7431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9C784C" w:rsidRPr="00B7431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5 456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5 542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71,00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5 456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5 542 6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71,00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Обеспечивающая подпрограмма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5 456 4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5 542 </w:t>
            </w:r>
            <w:r>
              <w:rPr>
                <w:rFonts w:ascii="Times New Roman" w:hAnsi="Times New Roman" w:cs="Times New Roman"/>
              </w:rPr>
              <w:t>6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 xml:space="preserve">5 444 </w:t>
            </w:r>
            <w:r>
              <w:rPr>
                <w:rFonts w:ascii="Times New Roman" w:hAnsi="Times New Roman" w:cs="Times New Roman"/>
              </w:rPr>
              <w:t>8</w:t>
            </w:r>
            <w:r w:rsidRPr="003B5D8C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5 531 0</w:t>
            </w:r>
            <w:r w:rsidRPr="003B5D8C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825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419 0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505 2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409 </w:t>
            </w:r>
            <w:r>
              <w:rPr>
                <w:rFonts w:ascii="Times New Roman" w:hAnsi="Times New Roman" w:cs="Times New Roman"/>
              </w:rPr>
              <w:t>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495 2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0656F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81" w:type="dxa"/>
          </w:tcPr>
          <w:p w:rsidR="009C784C" w:rsidRPr="000656F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</w:tr>
      <w:tr w:rsidR="009C784C" w:rsidRPr="003B5D8C" w:rsidTr="00031D6F">
        <w:trPr>
          <w:trHeight w:val="270"/>
        </w:trPr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54456D" w:rsidTr="00031D6F">
        <w:trPr>
          <w:trHeight w:val="574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11 600,00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54456D" w:rsidTr="00031D6F">
        <w:trPr>
          <w:trHeight w:val="278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11600,00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11 600,00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9C784C" w:rsidRPr="00F52E2E" w:rsidTr="00031D6F">
        <w:tc>
          <w:tcPr>
            <w:tcW w:w="2988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350 409,00</w:t>
            </w:r>
          </w:p>
        </w:tc>
        <w:tc>
          <w:tcPr>
            <w:tcW w:w="1381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310 409,00</w:t>
            </w:r>
          </w:p>
        </w:tc>
      </w:tr>
      <w:tr w:rsidR="009C784C" w:rsidRPr="0054456D" w:rsidTr="00031D6F">
        <w:trPr>
          <w:trHeight w:val="33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  <w:tc>
          <w:tcPr>
            <w:tcW w:w="1381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A61F5" w:rsidTr="00031D6F">
        <w:trPr>
          <w:trHeight w:val="363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292 209,00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252 209,00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66748">
              <w:rPr>
                <w:rFonts w:ascii="Times New Roman" w:hAnsi="Times New Roman" w:cs="Times New Roman"/>
                <w:b/>
              </w:rPr>
              <w:t>0 000,00</w:t>
            </w:r>
          </w:p>
        </w:tc>
      </w:tr>
      <w:tr w:rsidR="009C784C" w:rsidRPr="0054456D" w:rsidTr="00031D6F">
        <w:trPr>
          <w:trHeight w:val="600"/>
        </w:trPr>
        <w:tc>
          <w:tcPr>
            <w:tcW w:w="2988" w:type="dxa"/>
          </w:tcPr>
          <w:p w:rsidR="009C784C" w:rsidRPr="009468BD" w:rsidRDefault="009C784C" w:rsidP="00031D6F">
            <w:pPr>
              <w:pStyle w:val="af0"/>
              <w:jc w:val="left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60 000,00</w:t>
            </w:r>
          </w:p>
        </w:tc>
        <w:tc>
          <w:tcPr>
            <w:tcW w:w="1381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D66748">
              <w:rPr>
                <w:rFonts w:ascii="Times New Roman" w:hAnsi="Times New Roman" w:cs="Times New Roman"/>
                <w:b/>
                <w:i/>
              </w:rPr>
              <w:t>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313737" w:rsidTr="00031D6F">
        <w:trPr>
          <w:trHeight w:val="452"/>
        </w:trPr>
        <w:tc>
          <w:tcPr>
            <w:tcW w:w="2988" w:type="dxa"/>
          </w:tcPr>
          <w:p w:rsidR="009C784C" w:rsidRPr="00313737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3737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13737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313737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30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 xml:space="preserve">Мероприятие «Обеспечение </w:t>
            </w: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и проведение противопожарных мероприятий»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54456D" w:rsidTr="00031D6F">
        <w:trPr>
          <w:trHeight w:val="30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54456D" w:rsidTr="00031D6F">
        <w:trPr>
          <w:trHeight w:val="405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9C784C" w:rsidRPr="00C42442" w:rsidRDefault="009C784C" w:rsidP="00031D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2 316 000,00</w:t>
            </w:r>
          </w:p>
        </w:tc>
        <w:tc>
          <w:tcPr>
            <w:tcW w:w="1381" w:type="dxa"/>
            <w:vAlign w:val="center"/>
          </w:tcPr>
          <w:p w:rsidR="009C784C" w:rsidRPr="00C42442" w:rsidRDefault="009C784C" w:rsidP="00031D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2 418 000,00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2 388 000,00</w:t>
            </w:r>
          </w:p>
        </w:tc>
      </w:tr>
      <w:tr w:rsidR="009C784C" w:rsidRPr="00017322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2 388 000,00</w:t>
            </w:r>
          </w:p>
        </w:tc>
      </w:tr>
      <w:tr w:rsidR="009C784C" w:rsidRPr="007E799B" w:rsidTr="00031D6F">
        <w:trPr>
          <w:trHeight w:val="570"/>
        </w:trPr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2 388 000,00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A61F5" w:rsidTr="00031D6F">
        <w:trPr>
          <w:trHeight w:val="570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4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511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381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527 000,00</w:t>
            </w:r>
          </w:p>
        </w:tc>
      </w:tr>
      <w:tr w:rsidR="009C784C" w:rsidRPr="0054456D" w:rsidTr="00031D6F">
        <w:trPr>
          <w:trHeight w:val="278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02F2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  <w:tc>
          <w:tcPr>
            <w:tcW w:w="1381" w:type="dxa"/>
          </w:tcPr>
          <w:p w:rsidR="009C784C" w:rsidRPr="00702F2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</w:tr>
      <w:tr w:rsidR="009C784C" w:rsidRPr="005A61F5" w:rsidTr="00031D6F">
        <w:trPr>
          <w:trHeight w:val="360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1F429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  <w:t>78 000,00</w:t>
            </w:r>
          </w:p>
        </w:tc>
        <w:tc>
          <w:tcPr>
            <w:tcW w:w="1381" w:type="dxa"/>
          </w:tcPr>
          <w:p w:rsidR="009C784C" w:rsidRPr="001F429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7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129 000,00</w:t>
            </w:r>
          </w:p>
        </w:tc>
      </w:tr>
      <w:tr w:rsidR="009C784C" w:rsidRPr="00C726AA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129 000,00</w:t>
            </w:r>
          </w:p>
        </w:tc>
      </w:tr>
      <w:tr w:rsidR="009C784C" w:rsidRPr="0054456D" w:rsidTr="00031D6F">
        <w:trPr>
          <w:trHeight w:val="79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9C784C" w:rsidRPr="00041007" w:rsidTr="00031D6F">
        <w:tc>
          <w:tcPr>
            <w:tcW w:w="2988" w:type="dxa"/>
          </w:tcPr>
          <w:p w:rsidR="009C784C" w:rsidRPr="00041007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B8775E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54456D" w:rsidTr="00031D6F">
        <w:trPr>
          <w:trHeight w:val="314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74A">
              <w:rPr>
                <w:rFonts w:ascii="Times New Roman" w:hAnsi="Times New Roman" w:cs="Times New Roman"/>
                <w:b/>
                <w:bCs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0FD">
              <w:rPr>
                <w:rFonts w:ascii="Times New Roman" w:hAnsi="Times New Roman" w:cs="Times New Roman"/>
                <w:b/>
                <w:bCs/>
              </w:rPr>
              <w:t>320 000,00</w:t>
            </w:r>
          </w:p>
        </w:tc>
      </w:tr>
      <w:tr w:rsidR="009C784C" w:rsidRPr="001E2B64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274A">
              <w:rPr>
                <w:rFonts w:ascii="Times New Roman" w:hAnsi="Times New Roman" w:cs="Times New Roman"/>
                <w:b/>
                <w:bCs/>
                <w:i/>
                <w:iCs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50FD">
              <w:rPr>
                <w:rFonts w:ascii="Times New Roman" w:hAnsi="Times New Roman" w:cs="Times New Roman"/>
                <w:b/>
                <w:bCs/>
                <w:i/>
                <w:iCs/>
              </w:rPr>
              <w:t>320 000,00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320 000,00</w:t>
            </w:r>
          </w:p>
        </w:tc>
      </w:tr>
      <w:tr w:rsidR="009C784C" w:rsidRPr="007E799B" w:rsidTr="00031D6F">
        <w:trPr>
          <w:trHeight w:val="452"/>
        </w:trPr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320 000,00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54456D" w:rsidTr="00031D6F">
        <w:trPr>
          <w:trHeight w:val="1127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54456D" w:rsidTr="00031D6F">
        <w:trPr>
          <w:trHeight w:val="72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9C784C" w:rsidRPr="0054456D" w:rsidTr="00031D6F">
        <w:trPr>
          <w:trHeight w:val="42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9C784C" w:rsidRPr="00560CF7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7E799B" w:rsidTr="00031D6F"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rPr>
          <w:trHeight w:val="54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4456D" w:rsidTr="00031D6F">
        <w:trPr>
          <w:trHeight w:val="30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4456D" w:rsidTr="00031D6F">
        <w:trPr>
          <w:trHeight w:val="111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</w:tr>
      <w:tr w:rsidR="009C784C" w:rsidRPr="0054456D" w:rsidTr="00031D6F">
        <w:trPr>
          <w:trHeight w:val="841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111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36"/>
        <w:gridCol w:w="1049"/>
        <w:gridCol w:w="1734"/>
      </w:tblGrid>
      <w:tr w:rsidR="009C784C" w:rsidRPr="00E213B8" w:rsidTr="00031D6F">
        <w:tc>
          <w:tcPr>
            <w:tcW w:w="5387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49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DC47E0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FD3401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401">
              <w:rPr>
                <w:rFonts w:ascii="Times New Roman" w:hAnsi="Times New Roman" w:cs="Times New Roman"/>
                <w:b/>
                <w:bCs/>
              </w:rPr>
              <w:t>11 538 910,00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6F3459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F345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F3459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536" w:type="dxa"/>
          </w:tcPr>
          <w:p w:rsidR="009C784C" w:rsidRPr="006F345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049" w:type="dxa"/>
          </w:tcPr>
          <w:p w:rsidR="009C784C" w:rsidRPr="006F345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9 833 410,00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9C784C" w:rsidRPr="00FD3401" w:rsidTr="00031D6F">
        <w:tc>
          <w:tcPr>
            <w:tcW w:w="5387" w:type="dxa"/>
          </w:tcPr>
          <w:p w:rsidR="009C784C" w:rsidRPr="00FD3401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9C784C" w:rsidRPr="00FD3401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5010100000</w:t>
            </w:r>
          </w:p>
        </w:tc>
        <w:tc>
          <w:tcPr>
            <w:tcW w:w="1049" w:type="dxa"/>
          </w:tcPr>
          <w:p w:rsidR="009C784C" w:rsidRPr="00FD3401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23503D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9C784C" w:rsidRPr="0023503D" w:rsidTr="00031D6F">
        <w:tc>
          <w:tcPr>
            <w:tcW w:w="5387" w:type="dxa"/>
          </w:tcPr>
          <w:p w:rsidR="009C784C" w:rsidRPr="0023503D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23503D" w:rsidTr="00031D6F">
        <w:tc>
          <w:tcPr>
            <w:tcW w:w="5387" w:type="dxa"/>
          </w:tcPr>
          <w:p w:rsidR="009C784C" w:rsidRPr="0023503D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140 000,00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130D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130DF">
              <w:rPr>
                <w:rFonts w:ascii="Times New Roman" w:hAnsi="Times New Roman" w:cs="Times New Roman"/>
                <w:b/>
                <w:bCs/>
                <w:i/>
                <w:iCs/>
              </w:rPr>
              <w:t>885 610,00</w:t>
            </w:r>
          </w:p>
        </w:tc>
      </w:tr>
      <w:tr w:rsidR="009C784C" w:rsidRPr="00837692" w:rsidTr="00031D6F">
        <w:tc>
          <w:tcPr>
            <w:tcW w:w="5387" w:type="dxa"/>
          </w:tcPr>
          <w:p w:rsidR="009C784C" w:rsidRPr="00837692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5020200000</w:t>
            </w:r>
          </w:p>
        </w:tc>
        <w:tc>
          <w:tcPr>
            <w:tcW w:w="1049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837692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31849B" w:themeColor="accent5" w:themeShade="BF"/>
              </w:rPr>
            </w:pPr>
            <w:r w:rsidRPr="00837692">
              <w:rPr>
                <w:rFonts w:ascii="Times New Roman" w:hAnsi="Times New Roman" w:cs="Times New Roman"/>
                <w:iCs/>
                <w:color w:val="31849B" w:themeColor="accent5" w:themeShade="BF"/>
              </w:rPr>
              <w:t>1</w:t>
            </w:r>
            <w:r>
              <w:rPr>
                <w:rFonts w:ascii="Times New Roman" w:hAnsi="Times New Roman" w:cs="Times New Roman"/>
                <w:iCs/>
                <w:color w:val="31849B" w:themeColor="accent5" w:themeShade="BF"/>
                <w:lang w:val="en-US"/>
              </w:rPr>
              <w:t>5</w:t>
            </w:r>
            <w:r w:rsidRPr="00837692">
              <w:rPr>
                <w:rFonts w:ascii="Times New Roman" w:hAnsi="Times New Roman" w:cs="Times New Roman"/>
                <w:iCs/>
                <w:color w:val="31849B" w:themeColor="accent5" w:themeShade="BF"/>
              </w:rPr>
              <w:t>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699C">
              <w:rPr>
                <w:rFonts w:ascii="Times New Roman" w:hAnsi="Times New Roman" w:cs="Times New Roman"/>
              </w:rPr>
              <w:t>60 000,00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«Подготовка объектов водоснабжения,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5020202000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C2699C">
              <w:rPr>
                <w:rFonts w:ascii="Times New Roman" w:hAnsi="Times New Roman" w:cs="Times New Roman"/>
                <w:iCs/>
              </w:rPr>
              <w:t>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2699C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837692" w:rsidTr="00031D6F">
        <w:trPr>
          <w:trHeight w:val="350"/>
        </w:trPr>
        <w:tc>
          <w:tcPr>
            <w:tcW w:w="5387" w:type="dxa"/>
          </w:tcPr>
          <w:p w:rsidR="009C784C" w:rsidRPr="00837692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5020300000</w:t>
            </w:r>
          </w:p>
        </w:tc>
        <w:tc>
          <w:tcPr>
            <w:tcW w:w="1049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BF1D4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BF1D41">
              <w:rPr>
                <w:rFonts w:ascii="Times New Roman" w:hAnsi="Times New Roman" w:cs="Times New Roman"/>
                <w:i/>
                <w:iCs/>
                <w:color w:val="366092"/>
              </w:rPr>
              <w:t>730 610,00</w:t>
            </w:r>
          </w:p>
        </w:tc>
      </w:tr>
      <w:tr w:rsidR="009C784C" w:rsidRPr="004B7A86" w:rsidTr="00031D6F">
        <w:trPr>
          <w:trHeight w:val="354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375 000,00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4B7A86" w:rsidTr="00031D6F">
        <w:trPr>
          <w:trHeight w:val="337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246 190,00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4B7A86" w:rsidTr="00031D6F">
        <w:trPr>
          <w:trHeight w:val="736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109 420,00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BF1D4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F1D41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0020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D70020" w:rsidTr="00031D6F">
        <w:tc>
          <w:tcPr>
            <w:tcW w:w="5387" w:type="dxa"/>
          </w:tcPr>
          <w:p w:rsidR="009C784C" w:rsidRPr="00D70020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color w:val="000000" w:themeColor="text1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9C784C" w:rsidRPr="00D7002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00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5030100000</w:t>
            </w:r>
          </w:p>
        </w:tc>
        <w:tc>
          <w:tcPr>
            <w:tcW w:w="1049" w:type="dxa"/>
          </w:tcPr>
          <w:p w:rsidR="009C784C" w:rsidRPr="00D7002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iCs/>
                <w:color w:val="000000" w:themeColor="text1"/>
              </w:rPr>
              <w:t>80 000,00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0020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9508D3" w:rsidTr="00031D6F">
        <w:tc>
          <w:tcPr>
            <w:tcW w:w="5387" w:type="dxa"/>
          </w:tcPr>
          <w:p w:rsidR="009C784C" w:rsidRPr="009508D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9C784C" w:rsidRPr="009508D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049" w:type="dxa"/>
          </w:tcPr>
          <w:p w:rsidR="009C784C" w:rsidRPr="009508D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08D3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9C784C" w:rsidRPr="00D57046" w:rsidTr="00031D6F">
        <w:tc>
          <w:tcPr>
            <w:tcW w:w="5387" w:type="dxa"/>
          </w:tcPr>
          <w:p w:rsidR="009C784C" w:rsidRPr="00D57046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9C784C" w:rsidRPr="00D570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5040100000</w:t>
            </w:r>
          </w:p>
        </w:tc>
        <w:tc>
          <w:tcPr>
            <w:tcW w:w="1049" w:type="dxa"/>
          </w:tcPr>
          <w:p w:rsidR="009C784C" w:rsidRPr="00D570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C784C" w:rsidRPr="00D57046" w:rsidRDefault="009C784C" w:rsidP="00031D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57046">
              <w:rPr>
                <w:rFonts w:ascii="Times New Roman" w:hAnsi="Times New Roman" w:cs="Times New Roman"/>
                <w:i/>
                <w:color w:val="000000" w:themeColor="text1"/>
              </w:rPr>
              <w:t>2 225 000,00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2 125 000,00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100 000,00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6B39">
              <w:rPr>
                <w:rFonts w:ascii="Times New Roman" w:hAnsi="Times New Roman" w:cs="Times New Roman"/>
                <w:b/>
                <w:bCs/>
                <w:i/>
                <w:iCs/>
              </w:rPr>
              <w:t>6 412 000,00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 xml:space="preserve">6 367 </w:t>
            </w:r>
            <w:r>
              <w:rPr>
                <w:rFonts w:ascii="Times New Roman" w:hAnsi="Times New Roman" w:cs="Times New Roman"/>
                <w:i/>
                <w:iCs/>
                <w:color w:val="16365C"/>
              </w:rPr>
              <w:t>5</w:t>
            </w: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5 040 5</w:t>
            </w:r>
            <w:r w:rsidRPr="00FC6B39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C6B39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1 32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9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1 314 9</w:t>
            </w:r>
            <w:r w:rsidRPr="00C2699C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9C784C" w:rsidRPr="004B7A86" w:rsidTr="00031D6F">
        <w:trPr>
          <w:trHeight w:val="299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Новокусковском</w:t>
            </w:r>
            <w:proofErr w:type="spellEnd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44 5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rPr>
          <w:trHeight w:val="303"/>
        </w:trPr>
        <w:tc>
          <w:tcPr>
            <w:tcW w:w="5387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</w:t>
            </w:r>
            <w:r w:rsidRPr="008524E6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9C784C" w:rsidRPr="008524E6" w:rsidTr="00031D6F">
        <w:tc>
          <w:tcPr>
            <w:tcW w:w="5387" w:type="dxa"/>
          </w:tcPr>
          <w:p w:rsidR="009C784C" w:rsidRPr="008524E6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9C784C" w:rsidRPr="008524E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  <w:t>6500000000</w:t>
            </w:r>
          </w:p>
        </w:tc>
        <w:tc>
          <w:tcPr>
            <w:tcW w:w="1049" w:type="dxa"/>
          </w:tcPr>
          <w:p w:rsidR="009C784C" w:rsidRPr="008524E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</w:pPr>
            <w:r w:rsidRPr="008524E6"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  <w:t>1 714 500,00</w:t>
            </w:r>
          </w:p>
        </w:tc>
      </w:tr>
      <w:tr w:rsidR="009C784C" w:rsidRPr="00DC47E0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color w:val="000000" w:themeColor="text1"/>
              </w:rPr>
              <w:t>50 000,00</w:t>
            </w:r>
          </w:p>
        </w:tc>
      </w:tr>
      <w:tr w:rsidR="009C784C" w:rsidRPr="004B7A86" w:rsidTr="00031D6F">
        <w:trPr>
          <w:trHeight w:val="330"/>
        </w:trPr>
        <w:tc>
          <w:tcPr>
            <w:tcW w:w="5387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765A5">
              <w:rPr>
                <w:rFonts w:ascii="Times New Roman" w:hAnsi="Times New Roman" w:cs="Times New Roman"/>
                <w:bCs/>
                <w:i/>
                <w:iCs/>
              </w:rPr>
              <w:t>1 655 500,00</w:t>
            </w:r>
          </w:p>
        </w:tc>
      </w:tr>
      <w:tr w:rsidR="009C784C" w:rsidRPr="00514E3F" w:rsidTr="00031D6F">
        <w:trPr>
          <w:trHeight w:val="370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65A5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65A5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14E3F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ED5422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672 000,00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672 000,00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9C784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9C784C" w:rsidRPr="002E1A2E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2E1A2E" w:rsidRDefault="009C784C" w:rsidP="00031D6F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523030" w:rsidTr="00031D6F">
        <w:trPr>
          <w:trHeight w:val="304"/>
        </w:trPr>
        <w:tc>
          <w:tcPr>
            <w:tcW w:w="4002" w:type="dxa"/>
          </w:tcPr>
          <w:p w:rsidR="009C784C" w:rsidRPr="00296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9 731 030,00</w:t>
            </w: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9 909 280,00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9690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690E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29690E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486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9C784C" w:rsidRPr="0003430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76" w:type="dxa"/>
          </w:tcPr>
          <w:p w:rsidR="009C784C" w:rsidRPr="0003430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6B5903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  <w:tc>
          <w:tcPr>
            <w:tcW w:w="1476" w:type="dxa"/>
          </w:tcPr>
          <w:p w:rsidR="009C784C" w:rsidRPr="006B5903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F6765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  <w:tc>
          <w:tcPr>
            <w:tcW w:w="1476" w:type="dxa"/>
          </w:tcPr>
          <w:p w:rsidR="009C784C" w:rsidRPr="00F6765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CB4AD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  <w:tc>
          <w:tcPr>
            <w:tcW w:w="1476" w:type="dxa"/>
          </w:tcPr>
          <w:p w:rsidR="009C784C" w:rsidRPr="00CB4AD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</w:tr>
      <w:tr w:rsidR="009C784C" w:rsidRPr="009E2058" w:rsidTr="00031D6F">
        <w:tc>
          <w:tcPr>
            <w:tcW w:w="4002" w:type="dxa"/>
          </w:tcPr>
          <w:p w:rsidR="009C784C" w:rsidRPr="009E205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121 000,00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129 000,00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52 000,00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54 000,00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69 000,00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75 000,00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9E2058" w:rsidTr="00031D6F">
        <w:tc>
          <w:tcPr>
            <w:tcW w:w="4002" w:type="dxa"/>
          </w:tcPr>
          <w:p w:rsidR="009C784C" w:rsidRPr="009E205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A606C6">
              <w:rPr>
                <w:rFonts w:ascii="Times New Roman" w:hAnsi="Times New Roman" w:cs="Times New Roman"/>
                <w:i/>
                <w:iCs/>
                <w:color w:val="366092"/>
              </w:rPr>
              <w:t>318 000,00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7211C5">
              <w:rPr>
                <w:rFonts w:ascii="Times New Roman" w:hAnsi="Times New Roman" w:cs="Times New Roman"/>
                <w:i/>
                <w:iCs/>
                <w:color w:val="366092"/>
              </w:rPr>
              <w:t>320 000,00</w:t>
            </w:r>
          </w:p>
        </w:tc>
      </w:tr>
      <w:tr w:rsidR="009C784C" w:rsidRPr="004B7A86" w:rsidTr="00031D6F">
        <w:trPr>
          <w:trHeight w:val="31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06C6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4B7A86" w:rsidTr="00031D6F">
        <w:trPr>
          <w:trHeight w:val="45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5590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68 000,00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7F2C3D" w:rsidTr="00031D6F">
        <w:trPr>
          <w:trHeight w:val="60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60 000,00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 xml:space="preserve">Основное мероприятие «Повышения уровня защиты населения и территории от чрезвычайных ситуаций природного и техногенного </w:t>
            </w:r>
            <w:r w:rsidRPr="002E1A2E">
              <w:rPr>
                <w:rFonts w:ascii="Times New Roman" w:hAnsi="Times New Roman" w:cs="Times New Roman"/>
                <w:i/>
                <w:color w:val="000000"/>
              </w:rPr>
              <w:lastRenderedPageBreak/>
              <w:t>характера»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5030100000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2 286 000,00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2 388 000,00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2 206 000,00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2 308 000,00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712701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5 489 321,00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5 575 571,00</w:t>
            </w:r>
          </w:p>
        </w:tc>
      </w:tr>
      <w:tr w:rsidR="009C784C" w:rsidRPr="008B6968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5 444 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21,00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5 531 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419 0</w:t>
            </w:r>
            <w:r w:rsidRPr="008B6968">
              <w:rPr>
                <w:rFonts w:ascii="Times New Roman" w:hAnsi="Times New Roman" w:cs="Times New Roman"/>
                <w:iCs/>
              </w:rPr>
              <w:t>21,00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505 2</w:t>
            </w:r>
            <w:r w:rsidRPr="008B6968">
              <w:rPr>
                <w:rFonts w:ascii="Times New Roman" w:hAnsi="Times New Roman" w:cs="Times New Roman"/>
                <w:iCs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409 0</w:t>
            </w:r>
            <w:r w:rsidRPr="008B696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 xml:space="preserve">495 </w:t>
            </w:r>
            <w:r>
              <w:rPr>
                <w:rFonts w:ascii="Times New Roman" w:hAnsi="Times New Roman" w:cs="Times New Roman"/>
              </w:rPr>
              <w:t>2</w:t>
            </w:r>
            <w:r w:rsidRPr="008B6968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Новокусковском</w:t>
            </w:r>
            <w:proofErr w:type="spellEnd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56F91">
              <w:rPr>
                <w:rFonts w:ascii="Times New Roman" w:hAnsi="Times New Roman" w:cs="Times New Roman"/>
              </w:rPr>
              <w:t xml:space="preserve">44 </w:t>
            </w:r>
            <w:r>
              <w:rPr>
                <w:rFonts w:ascii="Times New Roman" w:hAnsi="Times New Roman" w:cs="Times New Roman"/>
              </w:rPr>
              <w:t>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DB02DF" w:rsidTr="00031D6F">
        <w:tc>
          <w:tcPr>
            <w:tcW w:w="4002" w:type="dxa"/>
          </w:tcPr>
          <w:p w:rsidR="009C784C" w:rsidRPr="00DB02DF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9C784C" w:rsidRPr="00DB02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9C784C" w:rsidRPr="00DB02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  <w:t>1 397 709,00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  <w:t>1 357 709,00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2311F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C784C" w:rsidRPr="002311F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9C784C" w:rsidRPr="00097514" w:rsidTr="00031D6F">
        <w:trPr>
          <w:trHeight w:val="270"/>
        </w:trPr>
        <w:tc>
          <w:tcPr>
            <w:tcW w:w="4002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1 338 709,00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1 298 709,00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4B7A86" w:rsidTr="00031D6F">
        <w:trPr>
          <w:trHeight w:val="433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370 209,00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330 209,00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370 209,00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330 209,00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1598"/>
        <w:gridCol w:w="1568"/>
        <w:gridCol w:w="1568"/>
      </w:tblGrid>
      <w:tr w:rsidR="009C784C" w:rsidRPr="00F17577" w:rsidTr="00031D6F">
        <w:tc>
          <w:tcPr>
            <w:tcW w:w="5278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4B7A86" w:rsidTr="00031D6F">
        <w:tc>
          <w:tcPr>
            <w:tcW w:w="5278" w:type="dxa"/>
          </w:tcPr>
          <w:p w:rsidR="009C784C" w:rsidRPr="00F17577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9C784C" w:rsidRPr="004B7A86" w:rsidTr="00031D6F">
        <w:trPr>
          <w:trHeight w:val="263"/>
        </w:trPr>
        <w:tc>
          <w:tcPr>
            <w:tcW w:w="5278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9C784C" w:rsidRPr="002E5EBB" w:rsidTr="00031D6F">
        <w:tc>
          <w:tcPr>
            <w:tcW w:w="5278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5F46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C784C" w:rsidRPr="004B7A86" w:rsidTr="00031D6F">
        <w:tc>
          <w:tcPr>
            <w:tcW w:w="5278" w:type="dxa"/>
          </w:tcPr>
          <w:p w:rsidR="009C784C" w:rsidRPr="00885F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F46">
              <w:rPr>
                <w:rFonts w:ascii="Times New Roman" w:hAnsi="Times New Roman" w:cs="Times New Roman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C784C" w:rsidRPr="004B7A86" w:rsidTr="00031D6F">
        <w:trPr>
          <w:trHeight w:val="298"/>
        </w:trPr>
        <w:tc>
          <w:tcPr>
            <w:tcW w:w="5278" w:type="dxa"/>
          </w:tcPr>
          <w:p w:rsidR="009C784C" w:rsidRPr="00F17577" w:rsidRDefault="009C784C" w:rsidP="0003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7 155 310,00</w:t>
            </w:r>
          </w:p>
        </w:tc>
        <w:tc>
          <w:tcPr>
            <w:tcW w:w="1609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5 217 680,00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9C784C" w:rsidRPr="004B7A86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54"/>
        <w:gridCol w:w="1275"/>
        <w:gridCol w:w="1099"/>
      </w:tblGrid>
      <w:tr w:rsidR="009C784C" w:rsidRPr="00F17577" w:rsidTr="00031D6F">
        <w:tc>
          <w:tcPr>
            <w:tcW w:w="3085" w:type="dxa"/>
            <w:vMerge w:val="restart"/>
          </w:tcPr>
          <w:p w:rsidR="009C784C" w:rsidRPr="00F17577" w:rsidRDefault="009C784C" w:rsidP="00031D6F">
            <w:pPr>
              <w:jc w:val="center"/>
            </w:pPr>
            <w:r w:rsidRPr="00F17577"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9C784C" w:rsidRPr="00F17577" w:rsidRDefault="009C784C" w:rsidP="00031D6F">
            <w:pPr>
              <w:jc w:val="center"/>
            </w:pPr>
            <w:r w:rsidRPr="00F17577">
              <w:t>Администрация Асиновского района</w:t>
            </w:r>
          </w:p>
        </w:tc>
        <w:tc>
          <w:tcPr>
            <w:tcW w:w="3528" w:type="dxa"/>
            <w:gridSpan w:val="3"/>
          </w:tcPr>
          <w:p w:rsidR="009C784C" w:rsidRPr="00F17577" w:rsidRDefault="009C784C" w:rsidP="00031D6F">
            <w:pPr>
              <w:jc w:val="center"/>
            </w:pPr>
            <w:r w:rsidRPr="00C33C56">
              <w:t>КСО</w:t>
            </w:r>
            <w:r w:rsidRPr="00F17577">
              <w:t xml:space="preserve"> Асиновского района</w:t>
            </w:r>
          </w:p>
        </w:tc>
      </w:tr>
      <w:tr w:rsidR="009C784C" w:rsidRPr="004B7A86" w:rsidTr="00031D6F">
        <w:tc>
          <w:tcPr>
            <w:tcW w:w="3085" w:type="dxa"/>
            <w:vMerge/>
          </w:tcPr>
          <w:p w:rsidR="009C784C" w:rsidRPr="004B7A86" w:rsidRDefault="009C784C" w:rsidP="00031D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57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218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  <w:tc>
          <w:tcPr>
            <w:tcW w:w="1154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75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099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</w:tr>
      <w:tr w:rsidR="009C784C" w:rsidRPr="004B7A86" w:rsidTr="00031D6F">
        <w:tc>
          <w:tcPr>
            <w:tcW w:w="3085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57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18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6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883892" w:rsidRDefault="009C784C" w:rsidP="00031D6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9C784C" w:rsidRPr="00F62173" w:rsidTr="00031D6F"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2024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на 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4B7A86" w:rsidTr="00031D6F">
        <w:trPr>
          <w:trHeight w:val="1087"/>
        </w:trPr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Программа «Создание условий для развития Новокусковского сельского поселения на 2019-202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9 833 410,00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230 800,00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885 610,00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9C784C" w:rsidRPr="004B7A86" w:rsidTr="00031D6F">
        <w:trPr>
          <w:trHeight w:val="584"/>
        </w:trPr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2 225 000,00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6 412 000,00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9C784C" w:rsidRPr="004D1431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9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18"/>
        <w:gridCol w:w="1206"/>
        <w:gridCol w:w="1207"/>
      </w:tblGrid>
      <w:tr w:rsidR="009C784C" w:rsidRPr="000D0B3E" w:rsidTr="00031D6F">
        <w:trPr>
          <w:trHeight w:val="640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84C" w:rsidRPr="00DB7B40" w:rsidRDefault="009C784C" w:rsidP="0003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C784C" w:rsidRPr="009429AE" w:rsidTr="00031D6F">
        <w:trPr>
          <w:trHeight w:val="4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Наименование поселения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Очередной 202</w:t>
            </w:r>
            <w:r>
              <w:rPr>
                <w:rFonts w:eastAsia="Calibri"/>
                <w:b w:val="0"/>
                <w:sz w:val="20"/>
              </w:rPr>
              <w:t>5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Плановый период</w:t>
            </w:r>
          </w:p>
        </w:tc>
      </w:tr>
      <w:tr w:rsidR="009C784C" w:rsidRPr="009429AE" w:rsidTr="00031D6F">
        <w:trPr>
          <w:trHeight w:val="2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>
              <w:rPr>
                <w:rFonts w:eastAsia="Calibri"/>
                <w:b w:val="0"/>
                <w:sz w:val="20"/>
              </w:rPr>
              <w:t>6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>
              <w:rPr>
                <w:rFonts w:eastAsia="Calibri"/>
                <w:b w:val="0"/>
                <w:sz w:val="20"/>
              </w:rPr>
              <w:t>7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</w:tr>
      <w:tr w:rsidR="009C784C" w:rsidRPr="00870333" w:rsidTr="00031D6F">
        <w:trPr>
          <w:trHeight w:val="34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4C" w:rsidRPr="00870333" w:rsidRDefault="009C784C" w:rsidP="00031D6F">
            <w:pPr>
              <w:pStyle w:val="af0"/>
              <w:jc w:val="left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</w:tr>
      <w:tr w:rsidR="009C784C" w:rsidRPr="00870333" w:rsidTr="00031D6F">
        <w:trPr>
          <w:trHeight w:val="2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C784C" w:rsidRPr="004D1431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10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C784C" w:rsidRPr="004B7A86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6AC7">
        <w:rPr>
          <w:rFonts w:ascii="Times New Roman" w:eastAsia="Times New Roman" w:hAnsi="Times New Roman" w:cs="Times New Roman"/>
          <w:lang w:eastAsia="ru-RU"/>
        </w:rPr>
        <w:t xml:space="preserve">( руб.)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502"/>
        <w:gridCol w:w="1418"/>
        <w:gridCol w:w="1275"/>
      </w:tblGrid>
      <w:tr w:rsidR="009C784C" w:rsidRPr="00FF5E76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</w:tr>
      <w:tr w:rsidR="009C784C" w:rsidRPr="004B23CC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870333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9C784C" w:rsidRPr="004D1431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  <w:lang w:val="en-US"/>
        </w:rPr>
      </w:pPr>
      <w:r w:rsidRPr="00844B2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11</w:t>
      </w:r>
    </w:p>
    <w:p w:rsidR="009C784C" w:rsidRPr="00844B22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844B2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44B22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6 и 2027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214EE8" w:rsidRDefault="009C784C" w:rsidP="009C7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</w:t>
      </w:r>
      <w:proofErr w:type="spellStart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9C784C" w:rsidRDefault="009C784C" w:rsidP="009C7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9C784C" w:rsidRDefault="009C784C" w:rsidP="009C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B4E" w:rsidRPr="00CC6826" w:rsidRDefault="00C32B4E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sectPr w:rsidR="00C32B4E" w:rsidRPr="00CC6826" w:rsidSect="002A2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C"/>
    <w:rsid w:val="00031D6F"/>
    <w:rsid w:val="000D6FE6"/>
    <w:rsid w:val="002A2E2E"/>
    <w:rsid w:val="00725A2C"/>
    <w:rsid w:val="00754FC9"/>
    <w:rsid w:val="00771BBF"/>
    <w:rsid w:val="009C784C"/>
    <w:rsid w:val="00C32B4E"/>
    <w:rsid w:val="00E506C3"/>
    <w:rsid w:val="00E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E08595E50F570289C480DBA59789E6E9242F84B6B36CCBCB437312025FEEDF5F4D95516623C0AC58CD0B9D1013l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08595E50F570289C480DBA59789E6E9252B87BFB56CCBCB437312025FEEDF5F4D95516623C0AC58CD0B9D1013l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2024-12-02T07:20:00Z</cp:lastPrinted>
  <dcterms:created xsi:type="dcterms:W3CDTF">2022-12-05T10:08:00Z</dcterms:created>
  <dcterms:modified xsi:type="dcterms:W3CDTF">2024-12-02T07:20:00Z</dcterms:modified>
</cp:coreProperties>
</file>