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CB7311" w:rsidRPr="00B540CB" w:rsidRDefault="00CB7311" w:rsidP="00CB7311">
      <w:pPr>
        <w:spacing w:after="0"/>
        <w:jc w:val="center"/>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Томская область Асиновский район</w:t>
      </w: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АДМИНИСТРАЦИЯ</w:t>
      </w: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НОВОКУСКОВСКОГО СЕЛЬСКОГО ПОСЕЛЕНИЯ</w:t>
      </w:r>
    </w:p>
    <w:p w:rsidR="00CB7311" w:rsidRPr="00B540CB" w:rsidRDefault="00CB7311" w:rsidP="00CB7311">
      <w:pPr>
        <w:spacing w:after="0"/>
        <w:jc w:val="center"/>
        <w:rPr>
          <w:rFonts w:ascii="Times New Roman" w:eastAsia="Times New Roman" w:hAnsi="Times New Roman" w:cs="Times New Roman"/>
          <w:b/>
          <w:sz w:val="24"/>
          <w:szCs w:val="24"/>
          <w:lang w:eastAsia="ru-RU"/>
        </w:rPr>
      </w:pP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ПОСТАНОВЛЕНИЕ</w:t>
      </w:r>
    </w:p>
    <w:p w:rsidR="00CB7311" w:rsidRDefault="00CB7311" w:rsidP="00CB731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r w:rsidRPr="00B540CB">
        <w:rPr>
          <w:rFonts w:ascii="Times New Roman" w:eastAsia="Times New Roman" w:hAnsi="Times New Roman" w:cs="Times New Roman"/>
          <w:sz w:val="24"/>
          <w:szCs w:val="24"/>
          <w:lang w:eastAsia="ru-RU"/>
        </w:rPr>
        <w:t xml:space="preserve">№ </w:t>
      </w:r>
    </w:p>
    <w:p w:rsidR="00CB7311" w:rsidRPr="00B540CB" w:rsidRDefault="00CB7311" w:rsidP="00CB7311">
      <w:pPr>
        <w:spacing w:after="0"/>
        <w:jc w:val="both"/>
        <w:rPr>
          <w:rFonts w:ascii="Times New Roman" w:eastAsia="Times New Roman" w:hAnsi="Times New Roman" w:cs="Times New Roman"/>
          <w:sz w:val="24"/>
          <w:szCs w:val="24"/>
          <w:lang w:eastAsia="ru-RU"/>
        </w:rPr>
      </w:pPr>
    </w:p>
    <w:p w:rsidR="00CB7311" w:rsidRPr="00B540CB" w:rsidRDefault="00CB7311" w:rsidP="00CB731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40CB">
        <w:rPr>
          <w:rFonts w:ascii="Times New Roman" w:eastAsia="Times New Roman" w:hAnsi="Times New Roman" w:cs="Times New Roman"/>
          <w:bCs/>
          <w:sz w:val="24"/>
          <w:szCs w:val="24"/>
          <w:lang w:eastAsia="ru-RU"/>
        </w:rPr>
        <w:t xml:space="preserve">с. </w:t>
      </w:r>
      <w:proofErr w:type="gramStart"/>
      <w:r w:rsidRPr="00B540CB">
        <w:rPr>
          <w:rFonts w:ascii="Times New Roman" w:eastAsia="Times New Roman" w:hAnsi="Times New Roman" w:cs="Times New Roman"/>
          <w:bCs/>
          <w:sz w:val="24"/>
          <w:szCs w:val="24"/>
          <w:lang w:eastAsia="ru-RU"/>
        </w:rPr>
        <w:t>Ново-Кусково</w:t>
      </w:r>
      <w:proofErr w:type="gramEnd"/>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CB7311" w:rsidRPr="00CB7311">
        <w:rPr>
          <w:rFonts w:ascii="Times New Roman CYR" w:eastAsiaTheme="minorEastAsia" w:hAnsi="Times New Roman CYR" w:cs="Times New Roman CYR"/>
          <w:sz w:val="24"/>
          <w:szCs w:val="24"/>
          <w:lang w:eastAsia="ru-RU"/>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r w:rsidR="00CB7311">
        <w:rPr>
          <w:rFonts w:ascii="Times New Roman CYR" w:eastAsiaTheme="minorEastAsia" w:hAnsi="Times New Roman CYR" w:cs="Times New Roman CYR"/>
          <w:sz w:val="24"/>
          <w:szCs w:val="24"/>
          <w:lang w:eastAsia="ru-RU"/>
        </w:rPr>
        <w:t xml:space="preserve"> </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00DC2F03">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00DC2F03">
        <w:rPr>
          <w:rFonts w:ascii="Times New Roman CYR" w:eastAsiaTheme="minorEastAsia" w:hAnsi="Times New Roman CYR" w:cs="Times New Roman CYR"/>
          <w:sz w:val="24"/>
          <w:szCs w:val="24"/>
          <w:lang w:eastAsia="ru-RU"/>
        </w:rPr>
        <w:t xml:space="preserve">Специалисту </w:t>
      </w:r>
      <w:r w:rsidR="00336272">
        <w:rPr>
          <w:rFonts w:ascii="Times New Roman CYR" w:eastAsiaTheme="minorEastAsia" w:hAnsi="Times New Roman CYR" w:cs="Times New Roman CYR"/>
          <w:sz w:val="24"/>
          <w:szCs w:val="24"/>
          <w:lang w:eastAsia="ru-RU"/>
        </w:rPr>
        <w:t xml:space="preserve"> 1 категории </w:t>
      </w:r>
      <w:r w:rsidR="00DC2F03">
        <w:rPr>
          <w:rFonts w:ascii="Times New Roman CYR" w:eastAsiaTheme="minorEastAsia" w:hAnsi="Times New Roman CYR" w:cs="Times New Roman CYR"/>
          <w:sz w:val="24"/>
          <w:szCs w:val="24"/>
          <w:lang w:eastAsia="ru-RU"/>
        </w:rPr>
        <w:t>по землеустройству и градостроительству</w:t>
      </w:r>
      <w:r w:rsidRPr="00441994">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C2F03" w:rsidRPr="00DC2F03" w:rsidRDefault="00D014CF"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w:t>
      </w:r>
      <w:r w:rsidR="00DC2F03" w:rsidRPr="00DC2F03">
        <w:t xml:space="preserve"> </w:t>
      </w:r>
      <w:r w:rsidR="00DC2F03" w:rsidRPr="00DC2F03">
        <w:rPr>
          <w:rFonts w:ascii="Times New Roman CYR" w:eastAsiaTheme="minorEastAsia" w:hAnsi="Times New Roman CYR" w:cs="Times New Roman CYR"/>
          <w:sz w:val="24"/>
          <w:szCs w:val="24"/>
          <w:lang w:eastAsia="ru-RU"/>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C2F03" w:rsidRPr="00441994"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ab/>
        <w:t>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C2F03" w:rsidRPr="00441994"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заместителя Главы по управлению делами</w:t>
      </w:r>
      <w:r w:rsidRPr="00441994">
        <w:rPr>
          <w:rFonts w:ascii="Times New Roman CYR" w:eastAsiaTheme="minorEastAsia" w:hAnsi="Times New Roman CYR" w:cs="Times New Roman CYR"/>
          <w:sz w:val="24"/>
          <w:szCs w:val="24"/>
          <w:lang w:eastAsia="ru-RU"/>
        </w:rPr>
        <w:t xml:space="preserve"> администрации </w:t>
      </w:r>
      <w:r>
        <w:rPr>
          <w:rFonts w:ascii="Times New Roman CYR" w:eastAsiaTheme="minorEastAsia" w:hAnsi="Times New Roman CYR" w:cs="Times New Roman CYR"/>
          <w:sz w:val="24"/>
          <w:szCs w:val="24"/>
          <w:lang w:eastAsia="ru-RU"/>
        </w:rPr>
        <w:t xml:space="preserve">Новокусковского </w:t>
      </w:r>
      <w:r w:rsidRPr="00441994">
        <w:rPr>
          <w:rFonts w:ascii="Times New Roman CYR" w:eastAsiaTheme="minorEastAsia" w:hAnsi="Times New Roman CYR" w:cs="Times New Roman CYR"/>
          <w:sz w:val="24"/>
          <w:szCs w:val="24"/>
          <w:lang w:eastAsia="ru-RU"/>
        </w:rPr>
        <w:t xml:space="preserve">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DC2F03" w:rsidRP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C2F03" w:rsidRP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C2F03">
        <w:rPr>
          <w:rFonts w:ascii="Times New Roman CYR" w:eastAsiaTheme="minorEastAsia" w:hAnsi="Times New Roman CYR" w:cs="Times New Roman CYR"/>
          <w:sz w:val="24"/>
          <w:szCs w:val="24"/>
          <w:lang w:eastAsia="ru-RU"/>
        </w:rPr>
        <w:t>Глава сельского поселения                                                                                          А.В. Карпенко</w:t>
      </w:r>
    </w:p>
    <w:p w:rsidR="00D014CF" w:rsidRPr="00441994" w:rsidRDefault="00D014CF"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A5297B"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A5297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w:t>
      </w:r>
      <w:r w:rsidR="00DC2F03">
        <w:rPr>
          <w:rFonts w:ascii="Times New Roman CYR" w:eastAsiaTheme="minorEastAsia" w:hAnsi="Times New Roman CYR" w:cs="Times New Roman CYR"/>
          <w:sz w:val="20"/>
          <w:szCs w:val="20"/>
          <w:lang w:eastAsia="ru-RU"/>
        </w:rPr>
        <w:t>Новокусковского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A5297B">
        <w:rPr>
          <w:rFonts w:ascii="Times New Roman CYR" w:eastAsiaTheme="minorEastAsia" w:hAnsi="Times New Roman CYR" w:cs="Times New Roman CYR"/>
          <w:sz w:val="20"/>
          <w:szCs w:val="20"/>
          <w:lang w:eastAsia="ru-RU"/>
        </w:rPr>
        <w:t xml:space="preserve">                   от </w:t>
      </w:r>
      <w:r w:rsidR="00DC2F03">
        <w:rPr>
          <w:rFonts w:ascii="Times New Roman CYR" w:eastAsiaTheme="minorEastAsia" w:hAnsi="Times New Roman CYR" w:cs="Times New Roman CYR"/>
          <w:sz w:val="20"/>
          <w:szCs w:val="20"/>
          <w:lang w:eastAsia="ru-RU"/>
        </w:rPr>
        <w:t>____________№  ____</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DC2F03">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w:t>
      </w:r>
      <w:proofErr w:type="gramEnd"/>
      <w:r w:rsidR="00B14EBF" w:rsidRPr="00B14EBF">
        <w:rPr>
          <w:rFonts w:ascii="Times New Roman" w:eastAsiaTheme="minorEastAsia" w:hAnsi="Times New Roman" w:cs="Times New Roman"/>
          <w:sz w:val="24"/>
          <w:szCs w:val="24"/>
          <w:lang w:eastAsia="ru-RU"/>
        </w:rPr>
        <w:t xml:space="preserve">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DC2F0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A5297B"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rPr>
        <w:t xml:space="preserve">       </w:t>
      </w:r>
      <w:r w:rsidR="00991620"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w:t>
      </w:r>
      <w:r w:rsidRPr="00A5297B">
        <w:rPr>
          <w:rFonts w:ascii="Times New Roman CYR" w:eastAsiaTheme="minorEastAsia" w:hAnsi="Times New Roman CYR" w:cs="Times New Roman CYR"/>
          <w:sz w:val="24"/>
          <w:szCs w:val="24"/>
          <w:lang w:eastAsia="ru-RU" w:bidi="ru-RU"/>
        </w:rPr>
        <w:lastRenderedPageBreak/>
        <w:t>(приложение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5297B">
        <w:rPr>
          <w:rFonts w:ascii="Times New Roman" w:eastAsiaTheme="minorEastAsia" w:hAnsi="Times New Roman" w:cs="Times New Roman"/>
          <w:sz w:val="24"/>
          <w:szCs w:val="24"/>
          <w:lang w:eastAsia="ru-RU"/>
        </w:rPr>
        <w:t xml:space="preserve">  4</w:t>
      </w:r>
      <w:r w:rsidR="00441994" w:rsidRPr="00441994">
        <w:rPr>
          <w:rFonts w:ascii="Times New Roman" w:eastAsiaTheme="minorEastAsia" w:hAnsi="Times New Roman" w:cs="Times New Roman"/>
          <w:sz w:val="24"/>
          <w:szCs w:val="24"/>
          <w:lang w:eastAsia="ru-RU"/>
        </w:rPr>
        <w:t>.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1D2666">
        <w:rPr>
          <w:rFonts w:ascii="Times New Roman" w:eastAsiaTheme="minorEastAsia" w:hAnsi="Times New Roman" w:cs="Times New Roman"/>
          <w:sz w:val="24"/>
          <w:szCs w:val="24"/>
          <w:lang w:eastAsia="ru-RU"/>
        </w:rPr>
        <w:t>с</w:t>
      </w:r>
      <w:r w:rsidR="001D2666" w:rsidRPr="001D2666">
        <w:rPr>
          <w:rFonts w:ascii="Times New Roman" w:eastAsiaTheme="minorEastAsia" w:hAnsi="Times New Roman" w:cs="Times New Roman"/>
          <w:sz w:val="24"/>
          <w:szCs w:val="24"/>
          <w:lang w:eastAsia="ru-RU"/>
        </w:rPr>
        <w:t>пециалист</w:t>
      </w:r>
      <w:r w:rsidR="001D2666">
        <w:rPr>
          <w:rFonts w:ascii="Times New Roman" w:eastAsiaTheme="minorEastAsia" w:hAnsi="Times New Roman" w:cs="Times New Roman"/>
          <w:sz w:val="24"/>
          <w:szCs w:val="24"/>
          <w:lang w:eastAsia="ru-RU"/>
        </w:rPr>
        <w:t>ом</w:t>
      </w:r>
      <w:r w:rsidR="001D2666" w:rsidRPr="001D2666">
        <w:rPr>
          <w:rFonts w:ascii="Times New Roman" w:eastAsiaTheme="minorEastAsia" w:hAnsi="Times New Roman" w:cs="Times New Roman"/>
          <w:sz w:val="24"/>
          <w:szCs w:val="24"/>
          <w:lang w:eastAsia="ru-RU"/>
        </w:rPr>
        <w:t xml:space="preserve"> 1 категории по землеустройству и градостроительству </w:t>
      </w:r>
      <w:r w:rsidR="00441994"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C2F03" w:rsidRDefault="00B2243C" w:rsidP="00DC2F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DC2F03" w:rsidRPr="00DC2F03">
        <w:rPr>
          <w:rFonts w:ascii="Times New Roman CYR" w:eastAsiaTheme="minorEastAsia" w:hAnsi="Times New Roman CYR" w:cs="Times New Roman CYR"/>
          <w:sz w:val="24"/>
          <w:szCs w:val="24"/>
          <w:lang w:eastAsia="ru-RU"/>
        </w:rPr>
        <w:t xml:space="preserve">Новокусковского сельского поселения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w:t>
      </w:r>
      <w:hyperlink r:id="rId9" w:history="1">
        <w:r w:rsidR="003110C7" w:rsidRPr="00B540CB">
          <w:rPr>
            <w:rFonts w:ascii="Times New Roman" w:eastAsia="Times New Roman" w:hAnsi="Times New Roman" w:cs="Times New Roman"/>
            <w:color w:val="0563C1"/>
            <w:sz w:val="24"/>
            <w:szCs w:val="24"/>
            <w:u w:val="single"/>
            <w:lang w:eastAsia="ru-RU"/>
          </w:rPr>
          <w:t>http://www.nkselpasino.ru</w:t>
        </w:r>
      </w:hyperlink>
      <w:r w:rsidR="003110C7" w:rsidRPr="00B540CB">
        <w:rPr>
          <w:rFonts w:ascii="Times New Roman" w:eastAsia="Times New Roman" w:hAnsi="Times New Roman" w:cs="Times New Roman"/>
          <w:sz w:val="24"/>
          <w:szCs w:val="24"/>
          <w:lang w:eastAsia="ru-RU"/>
        </w:rPr>
        <w:t xml:space="preserve"> .</w:t>
      </w:r>
    </w:p>
    <w:p w:rsidR="00DC2F03" w:rsidRPr="00DC2F03" w:rsidRDefault="00B2243C" w:rsidP="00DC2F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C2F03" w:rsidRPr="00B540CB">
        <w:rPr>
          <w:rFonts w:ascii="Times New Roman" w:eastAsia="Times New Roman" w:hAnsi="Times New Roman" w:cs="Times New Roman"/>
          <w:sz w:val="24"/>
          <w:szCs w:val="24"/>
          <w:lang w:eastAsia="ru-RU"/>
        </w:rPr>
        <w:t>Администрация поселения:</w:t>
      </w:r>
    </w:p>
    <w:p w:rsidR="00DC2F03" w:rsidRPr="00B540CB" w:rsidRDefault="00DC2F03" w:rsidP="00DC2F03">
      <w:pPr>
        <w:spacing w:after="0" w:line="240" w:lineRule="auto"/>
        <w:ind w:firstLine="708"/>
        <w:jc w:val="both"/>
        <w:rPr>
          <w:rFonts w:ascii="Times New Roman" w:eastAsia="Times New Roman" w:hAnsi="Times New Roman" w:cs="Times New Roman"/>
          <w:iCs/>
          <w:sz w:val="24"/>
          <w:szCs w:val="24"/>
          <w:lang w:eastAsia="ru-RU"/>
        </w:rPr>
      </w:pPr>
      <w:r w:rsidRPr="00B540CB">
        <w:rPr>
          <w:rFonts w:ascii="Times New Roman" w:eastAsia="Times New Roman" w:hAnsi="Times New Roman" w:cs="Times New Roman"/>
          <w:sz w:val="24"/>
          <w:szCs w:val="24"/>
          <w:lang w:eastAsia="ru-RU"/>
        </w:rPr>
        <w:t xml:space="preserve">Место нахождения: 636810, Томская область, Асиновский район, с. </w:t>
      </w:r>
      <w:proofErr w:type="gramStart"/>
      <w:r w:rsidRPr="00B540CB">
        <w:rPr>
          <w:rFonts w:ascii="Times New Roman" w:eastAsia="Times New Roman" w:hAnsi="Times New Roman" w:cs="Times New Roman"/>
          <w:sz w:val="24"/>
          <w:szCs w:val="24"/>
          <w:lang w:eastAsia="ru-RU"/>
        </w:rPr>
        <w:t>Ново-Кусково</w:t>
      </w:r>
      <w:proofErr w:type="gramEnd"/>
      <w:r w:rsidRPr="00B540CB">
        <w:rPr>
          <w:rFonts w:ascii="Times New Roman" w:eastAsia="Times New Roman" w:hAnsi="Times New Roman" w:cs="Times New Roman"/>
          <w:sz w:val="24"/>
          <w:szCs w:val="24"/>
          <w:lang w:eastAsia="ru-RU"/>
        </w:rPr>
        <w:t xml:space="preserve">, ул. Школьная, д. 55, </w:t>
      </w:r>
      <w:proofErr w:type="spellStart"/>
      <w:r w:rsidRPr="00B540CB">
        <w:rPr>
          <w:rFonts w:ascii="Times New Roman" w:eastAsia="Times New Roman" w:hAnsi="Times New Roman" w:cs="Times New Roman"/>
          <w:sz w:val="24"/>
          <w:szCs w:val="24"/>
          <w:lang w:eastAsia="ru-RU"/>
        </w:rPr>
        <w:t>каб</w:t>
      </w:r>
      <w:proofErr w:type="spellEnd"/>
      <w:r w:rsidRPr="00B540CB">
        <w:rPr>
          <w:rFonts w:ascii="Times New Roman" w:eastAsia="Times New Roman" w:hAnsi="Times New Roman" w:cs="Times New Roman"/>
          <w:sz w:val="24"/>
          <w:szCs w:val="24"/>
          <w:lang w:eastAsia="ru-RU"/>
        </w:rPr>
        <w:t>. № 4.</w:t>
      </w:r>
      <w:r w:rsidRPr="00B540CB">
        <w:rPr>
          <w:rFonts w:ascii="Times New Roman" w:eastAsia="Times New Roman" w:hAnsi="Times New Roman" w:cs="Times New Roman"/>
          <w:iCs/>
          <w:sz w:val="24"/>
          <w:szCs w:val="24"/>
          <w:lang w:eastAsia="ru-RU"/>
        </w:rPr>
        <w:t xml:space="preserve"> </w:t>
      </w:r>
    </w:p>
    <w:p w:rsidR="00DC2F03" w:rsidRPr="00B540CB" w:rsidRDefault="00DC2F03" w:rsidP="00DC2F03">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B540CB">
        <w:rPr>
          <w:rFonts w:ascii="Times New Roman" w:eastAsia="Times New Roman" w:hAnsi="Times New Roman" w:cs="Times New Roman"/>
          <w:iCs/>
          <w:sz w:val="24"/>
          <w:szCs w:val="24"/>
          <w:lang w:eastAsia="ar-SA"/>
        </w:rPr>
        <w:t>Телефон для справок: 8 (38241) 4 54 30.</w:t>
      </w:r>
    </w:p>
    <w:p w:rsidR="00DC2F03" w:rsidRPr="00B540CB" w:rsidRDefault="00DC2F03" w:rsidP="00DC2F03">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B540CB">
        <w:rPr>
          <w:rFonts w:ascii="Times New Roman" w:eastAsia="Times New Roman" w:hAnsi="Times New Roman" w:cs="Times New Roman"/>
          <w:b/>
          <w:bCs/>
          <w:iCs/>
          <w:sz w:val="24"/>
          <w:szCs w:val="24"/>
          <w:lang w:eastAsia="ar-SA"/>
        </w:rPr>
        <w:t xml:space="preserve">График приема специалиста: </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Понедельник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Вторник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 xml:space="preserve">Среда                            </w:t>
      </w:r>
      <w:proofErr w:type="spellStart"/>
      <w:r w:rsidRPr="00B540CB">
        <w:rPr>
          <w:rFonts w:ascii="Times New Roman" w:eastAsia="Times New Roman" w:hAnsi="Times New Roman" w:cs="Times New Roman"/>
          <w:sz w:val="24"/>
          <w:szCs w:val="24"/>
          <w:lang w:eastAsia="ru-RU"/>
        </w:rPr>
        <w:t>неприемный</w:t>
      </w:r>
      <w:proofErr w:type="spellEnd"/>
      <w:r w:rsidRPr="00B540CB">
        <w:rPr>
          <w:rFonts w:ascii="Times New Roman" w:eastAsia="Times New Roman" w:hAnsi="Times New Roman" w:cs="Times New Roman"/>
          <w:sz w:val="24"/>
          <w:szCs w:val="24"/>
          <w:lang w:eastAsia="ru-RU"/>
        </w:rPr>
        <w:t xml:space="preserve"> день,</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Четверг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 xml:space="preserve">Пятница                       </w:t>
      </w:r>
      <w:proofErr w:type="spellStart"/>
      <w:r w:rsidRPr="00B540CB">
        <w:rPr>
          <w:rFonts w:ascii="Times New Roman" w:eastAsia="Times New Roman" w:hAnsi="Times New Roman" w:cs="Times New Roman"/>
          <w:sz w:val="24"/>
          <w:szCs w:val="24"/>
          <w:lang w:eastAsia="ru-RU"/>
        </w:rPr>
        <w:t>неприемный</w:t>
      </w:r>
      <w:proofErr w:type="spellEnd"/>
      <w:r w:rsidRPr="00B540CB">
        <w:rPr>
          <w:rFonts w:ascii="Times New Roman" w:eastAsia="Times New Roman" w:hAnsi="Times New Roman" w:cs="Times New Roman"/>
          <w:sz w:val="24"/>
          <w:szCs w:val="24"/>
          <w:lang w:eastAsia="ru-RU"/>
        </w:rPr>
        <w:t xml:space="preserve"> день,</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Суббота, воскресенье – выходной день</w:t>
      </w:r>
    </w:p>
    <w:p w:rsidR="00441994" w:rsidRPr="00441994" w:rsidRDefault="00DC2F03" w:rsidP="008A74C1">
      <w:pPr>
        <w:spacing w:after="0" w:line="240" w:lineRule="auto"/>
        <w:ind w:firstLine="708"/>
        <w:jc w:val="both"/>
        <w:rPr>
          <w:rFonts w:ascii="Times New Roman" w:eastAsiaTheme="minorEastAsia" w:hAnsi="Times New Roman" w:cs="Times New Roman"/>
          <w:sz w:val="24"/>
          <w:szCs w:val="24"/>
          <w:lang w:eastAsia="ru-RU"/>
        </w:rPr>
      </w:pPr>
      <w:r w:rsidRPr="00B540CB">
        <w:rPr>
          <w:rFonts w:ascii="Times New Roman" w:eastAsia="Times New Roman" w:hAnsi="Times New Roman" w:cs="Times New Roman"/>
          <w:sz w:val="24"/>
          <w:szCs w:val="24"/>
          <w:lang w:eastAsia="ru-RU"/>
        </w:rPr>
        <w:t>Адрес электронной почты Администрации поселения: nkselp@mail.tomsknet.ru.</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3110C7">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3110C7">
        <w:rPr>
          <w:rFonts w:ascii="Times New Roman CYR" w:eastAsia="Times New Roman" w:hAnsi="Times New Roman CYR" w:cs="Times New Roman CYR"/>
          <w:sz w:val="24"/>
          <w:szCs w:val="24"/>
          <w:lang w:eastAsia="ru-RU"/>
        </w:rPr>
        <w:t>Новокусковского</w:t>
      </w:r>
      <w:r w:rsidR="00441994" w:rsidRPr="00441994">
        <w:rPr>
          <w:rFonts w:ascii="Times New Roman CYR" w:eastAsia="Times New Roman" w:hAnsi="Times New Roman CYR" w:cs="Times New Roman CYR"/>
          <w:sz w:val="24"/>
          <w:szCs w:val="24"/>
          <w:lang w:eastAsia="ru-RU"/>
        </w:rPr>
        <w:t xml:space="preserve">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w:t>
      </w:r>
      <w:r w:rsidR="003110C7">
        <w:rPr>
          <w:rFonts w:ascii="Times New Roman CYR" w:eastAsiaTheme="minorEastAsia" w:hAnsi="Times New Roman CYR" w:cs="Times New Roman CYR"/>
          <w:sz w:val="24"/>
          <w:szCs w:val="24"/>
          <w:lang w:eastAsia="ru-RU"/>
        </w:rPr>
        <w:t xml:space="preserve"> Новокусковского с</w:t>
      </w:r>
      <w:r w:rsidR="00441994" w:rsidRPr="00441994">
        <w:rPr>
          <w:rFonts w:ascii="Times New Roman CYR" w:eastAsiaTheme="minorEastAsia" w:hAnsi="Times New Roman CYR" w:cs="Times New Roman CYR"/>
          <w:sz w:val="24"/>
          <w:szCs w:val="24"/>
          <w:lang w:eastAsia="ru-RU"/>
        </w:rPr>
        <w:t xml:space="preserve">ельского поселения в лице уполномоченного должностного лица – </w:t>
      </w:r>
      <w:r w:rsidR="00336272">
        <w:rPr>
          <w:rFonts w:ascii="Times New Roman CYR" w:eastAsiaTheme="minorEastAsia" w:hAnsi="Times New Roman CYR" w:cs="Times New Roman CYR"/>
          <w:sz w:val="24"/>
          <w:szCs w:val="24"/>
          <w:lang w:eastAsia="ru-RU"/>
        </w:rPr>
        <w:t xml:space="preserve">специалиста </w:t>
      </w:r>
      <w:r w:rsidR="003A1F06">
        <w:rPr>
          <w:rFonts w:ascii="Times New Roman CYR" w:eastAsiaTheme="minorEastAsia" w:hAnsi="Times New Roman CYR" w:cs="Times New Roman CYR"/>
          <w:sz w:val="24"/>
          <w:szCs w:val="24"/>
          <w:lang w:eastAsia="ru-RU"/>
        </w:rPr>
        <w:t>1</w:t>
      </w:r>
      <w:r w:rsidR="009F303A">
        <w:rPr>
          <w:rFonts w:ascii="Times New Roman CYR" w:eastAsiaTheme="minorEastAsia" w:hAnsi="Times New Roman CYR" w:cs="Times New Roman CYR"/>
          <w:sz w:val="24"/>
          <w:szCs w:val="24"/>
          <w:lang w:eastAsia="ru-RU"/>
        </w:rPr>
        <w:t xml:space="preserve"> категории </w:t>
      </w:r>
      <w:r w:rsidR="003A1F06">
        <w:rPr>
          <w:rFonts w:ascii="Times New Roman CYR" w:eastAsiaTheme="minorEastAsia" w:hAnsi="Times New Roman CYR" w:cs="Times New Roman CYR"/>
          <w:sz w:val="24"/>
          <w:szCs w:val="24"/>
          <w:lang w:eastAsia="ru-RU"/>
        </w:rPr>
        <w:t xml:space="preserve"> </w:t>
      </w:r>
      <w:r w:rsidR="00336272">
        <w:rPr>
          <w:rFonts w:ascii="Times New Roman CYR" w:eastAsiaTheme="minorEastAsia" w:hAnsi="Times New Roman CYR" w:cs="Times New Roman CYR"/>
          <w:sz w:val="24"/>
          <w:szCs w:val="24"/>
          <w:lang w:eastAsia="ru-RU"/>
        </w:rPr>
        <w:t>по землеустройству и градостроительству</w:t>
      </w:r>
      <w:r w:rsidR="00441994" w:rsidRPr="00441994">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3110C7">
        <w:rPr>
          <w:rFonts w:ascii="Times New Roman CYR" w:eastAsiaTheme="minorEastAsia" w:hAnsi="Times New Roman CYR" w:cs="Times New Roman CYR"/>
          <w:sz w:val="24"/>
          <w:szCs w:val="24"/>
          <w:lang w:eastAsia="ru-RU"/>
        </w:rPr>
        <w:t>Новокусковского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3110C7"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3110C7"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 xml:space="preserve">уведомление о 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 xml:space="preserve">уведомление о несоответствии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Способы получения результата предоставления муниципальной услуги:</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1) лично заявителем в форме документа на бумажном носителе;</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2) в форме документа на бумажном носителе почтовым отправлением заявителю с уведомлением;</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proofErr w:type="spellStart"/>
      <w:r w:rsidR="003110C7">
        <w:rPr>
          <w:rFonts w:ascii="Times New Roman CYR" w:eastAsiaTheme="minorEastAsia" w:hAnsi="Times New Roman CYR" w:cs="Times New Roman CYR"/>
          <w:sz w:val="24"/>
          <w:szCs w:val="24"/>
          <w:lang w:eastAsia="ru-RU"/>
        </w:rPr>
        <w:t>Новокусковское</w:t>
      </w:r>
      <w:proofErr w:type="spellEnd"/>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44199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Перечень нормативных правовых акт</w:t>
      </w:r>
      <w:r w:rsidR="006E22FC" w:rsidRPr="003110C7">
        <w:rPr>
          <w:rFonts w:ascii="Times New Roman CYR" w:eastAsiaTheme="minorEastAsia" w:hAnsi="Times New Roman CYR" w:cs="Times New Roman CYR"/>
          <w:color w:val="000000" w:themeColor="text1"/>
          <w:sz w:val="24"/>
          <w:szCs w:val="24"/>
          <w:lang w:eastAsia="ru-RU"/>
        </w:rPr>
        <w:t xml:space="preserve">ов, регулирующих предоставление </w:t>
      </w:r>
      <w:r w:rsidRPr="003110C7">
        <w:rPr>
          <w:rFonts w:ascii="Times New Roman CYR" w:eastAsiaTheme="minorEastAsia" w:hAnsi="Times New Roman CYR" w:cs="Times New Roman CYR"/>
          <w:color w:val="000000" w:themeColor="text1"/>
          <w:sz w:val="24"/>
          <w:szCs w:val="24"/>
          <w:lang w:eastAsia="ru-RU"/>
        </w:rPr>
        <w:t>Муниципальной услуги, (с указанием реквизито</w:t>
      </w:r>
      <w:r w:rsidR="006E22FC" w:rsidRPr="003110C7">
        <w:rPr>
          <w:rFonts w:ascii="Times New Roman CYR" w:eastAsiaTheme="minorEastAsia" w:hAnsi="Times New Roman CYR" w:cs="Times New Roman CYR"/>
          <w:color w:val="000000" w:themeColor="text1"/>
          <w:sz w:val="24"/>
          <w:szCs w:val="24"/>
          <w:lang w:eastAsia="ru-RU"/>
        </w:rPr>
        <w:t xml:space="preserve">в и источников официального </w:t>
      </w:r>
      <w:r w:rsidRPr="003110C7">
        <w:rPr>
          <w:rFonts w:ascii="Times New Roman CYR" w:eastAsiaTheme="minorEastAsia" w:hAnsi="Times New Roman CYR" w:cs="Times New Roman CYR"/>
          <w:color w:val="000000" w:themeColor="text1"/>
          <w:sz w:val="24"/>
          <w:szCs w:val="24"/>
          <w:lang w:eastAsia="ru-RU"/>
        </w:rPr>
        <w:t>опубликования) и информация о досудебном (в</w:t>
      </w:r>
      <w:r w:rsidR="006E22FC" w:rsidRPr="003110C7">
        <w:rPr>
          <w:rFonts w:ascii="Times New Roman CYR" w:eastAsiaTheme="minorEastAsia" w:hAnsi="Times New Roman CYR" w:cs="Times New Roman CYR"/>
          <w:color w:val="000000" w:themeColor="text1"/>
          <w:sz w:val="24"/>
          <w:szCs w:val="24"/>
          <w:lang w:eastAsia="ru-RU"/>
        </w:rPr>
        <w:t xml:space="preserve">несудебном) порядке обжалования </w:t>
      </w:r>
      <w:r w:rsidRPr="003110C7">
        <w:rPr>
          <w:rFonts w:ascii="Times New Roman CYR" w:eastAsiaTheme="minorEastAsia" w:hAnsi="Times New Roman CYR" w:cs="Times New Roman CYR"/>
          <w:color w:val="000000" w:themeColor="text1"/>
          <w:sz w:val="24"/>
          <w:szCs w:val="24"/>
          <w:lang w:eastAsia="ru-RU"/>
        </w:rPr>
        <w:t>решений и действий (бездействия) Упол</w:t>
      </w:r>
      <w:r w:rsidR="006E22FC" w:rsidRPr="003110C7">
        <w:rPr>
          <w:rFonts w:ascii="Times New Roman CYR" w:eastAsiaTheme="minorEastAsia" w:hAnsi="Times New Roman CYR" w:cs="Times New Roman CYR"/>
          <w:color w:val="000000" w:themeColor="text1"/>
          <w:sz w:val="24"/>
          <w:szCs w:val="24"/>
          <w:lang w:eastAsia="ru-RU"/>
        </w:rPr>
        <w:t xml:space="preserve">номоченного органа, а также его </w:t>
      </w:r>
      <w:r w:rsidRPr="003110C7">
        <w:rPr>
          <w:rFonts w:ascii="Times New Roman CYR" w:eastAsiaTheme="minorEastAsia" w:hAnsi="Times New Roman CYR" w:cs="Times New Roman CYR"/>
          <w:color w:val="000000" w:themeColor="text1"/>
          <w:sz w:val="24"/>
          <w:szCs w:val="24"/>
          <w:lang w:eastAsia="ru-RU"/>
        </w:rPr>
        <w:t>должностных лиц и муниципальных служ</w:t>
      </w:r>
      <w:r w:rsidR="006E22FC" w:rsidRPr="003110C7">
        <w:rPr>
          <w:rFonts w:ascii="Times New Roman CYR" w:eastAsiaTheme="minorEastAsia" w:hAnsi="Times New Roman CYR" w:cs="Times New Roman CYR"/>
          <w:color w:val="000000" w:themeColor="text1"/>
          <w:sz w:val="24"/>
          <w:szCs w:val="24"/>
          <w:lang w:eastAsia="ru-RU"/>
        </w:rPr>
        <w:t xml:space="preserve">ащих размещаются на официальном сайте </w:t>
      </w:r>
      <w:r w:rsidR="003110C7" w:rsidRPr="003110C7">
        <w:rPr>
          <w:rFonts w:ascii="Times New Roman CYR" w:eastAsiaTheme="minorEastAsia" w:hAnsi="Times New Roman CYR" w:cs="Times New Roman CYR"/>
          <w:color w:val="000000" w:themeColor="text1"/>
          <w:sz w:val="24"/>
          <w:szCs w:val="24"/>
          <w:lang w:eastAsia="ru-RU"/>
        </w:rPr>
        <w:t>Новокусковского</w:t>
      </w:r>
      <w:r w:rsidR="006E22FC" w:rsidRPr="003110C7">
        <w:rPr>
          <w:rFonts w:ascii="Times New Roman CYR" w:eastAsiaTheme="minorEastAsia" w:hAnsi="Times New Roman CYR" w:cs="Times New Roman CYR"/>
          <w:color w:val="000000" w:themeColor="text1"/>
          <w:sz w:val="24"/>
          <w:szCs w:val="24"/>
          <w:lang w:eastAsia="ru-RU"/>
        </w:rPr>
        <w:t xml:space="preserve"> сельского поселения в информационно-телекоммуникационной сети «Интернет»: </w:t>
      </w:r>
      <w:hyperlink r:id="rId10" w:history="1">
        <w:r w:rsidR="003110C7" w:rsidRPr="00B540CB">
          <w:rPr>
            <w:rFonts w:ascii="Times New Roman" w:eastAsia="Times New Roman" w:hAnsi="Times New Roman" w:cs="Times New Roman"/>
            <w:color w:val="0563C1"/>
            <w:sz w:val="24"/>
            <w:szCs w:val="24"/>
            <w:u w:val="single"/>
            <w:lang w:eastAsia="ru-RU"/>
          </w:rPr>
          <w:t>http://www.nkselpasino.ru</w:t>
        </w:r>
      </w:hyperlink>
      <w:r w:rsidR="003110C7" w:rsidRPr="00B540CB">
        <w:rPr>
          <w:rFonts w:ascii="Times New Roman" w:eastAsia="Times New Roman" w:hAnsi="Times New Roman" w:cs="Times New Roman"/>
          <w:sz w:val="24"/>
          <w:szCs w:val="24"/>
          <w:lang w:eastAsia="ru-RU"/>
        </w:rPr>
        <w:t xml:space="preserve"> .</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w:t>
      </w:r>
      <w:r w:rsidR="00B16C94" w:rsidRPr="00B16C94">
        <w:rPr>
          <w:rFonts w:ascii="Times New Roman" w:eastAsia="Times New Roman" w:hAnsi="Times New Roman" w:cs="Times New Roman"/>
          <w:color w:val="000000"/>
          <w:sz w:val="24"/>
          <w:szCs w:val="24"/>
          <w:lang w:eastAsia="ru-RU"/>
        </w:rPr>
        <w:lastRenderedPageBreak/>
        <w:t>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w:t>
      </w:r>
      <w:r w:rsidR="003110C7">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w:t>
      </w:r>
      <w:r w:rsidR="00441994" w:rsidRPr="00441994">
        <w:rPr>
          <w:rFonts w:ascii="Times New Roman CYR" w:eastAsiaTheme="minorEastAsia" w:hAnsi="Times New Roman CYR" w:cs="Times New Roman CYR"/>
          <w:sz w:val="24"/>
          <w:szCs w:val="24"/>
          <w:lang w:eastAsia="ru-RU"/>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w:t>
      </w:r>
      <w:r w:rsidR="003110C7">
        <w:rPr>
          <w:rFonts w:ascii="Times New Roman CYR" w:eastAsiaTheme="minorEastAsia" w:hAnsi="Times New Roman CYR" w:cs="Times New Roman CYR"/>
          <w:sz w:val="24"/>
          <w:szCs w:val="24"/>
          <w:lang w:eastAsia="ru-RU"/>
        </w:rPr>
        <w:lastRenderedPageBreak/>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w:t>
      </w:r>
      <w:r w:rsidRPr="00441994">
        <w:rPr>
          <w:rFonts w:ascii="Times New Roman CYR" w:eastAsiaTheme="minorEastAsia" w:hAnsi="Times New Roman CYR" w:cs="Times New Roman CYR"/>
          <w:sz w:val="24"/>
          <w:szCs w:val="24"/>
          <w:lang w:eastAsia="ru-RU"/>
        </w:rPr>
        <w:lastRenderedPageBreak/>
        <w:t>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3110C7">
        <w:rPr>
          <w:rFonts w:ascii="Times New Roman CYR" w:eastAsiaTheme="minorEastAsia" w:hAnsi="Times New Roman CYR" w:cs="Times New Roman CYR"/>
          <w:sz w:val="24"/>
          <w:szCs w:val="24"/>
          <w:lang w:eastAsia="ru-RU"/>
        </w:rPr>
        <w:t>Новокусковского</w:t>
      </w:r>
      <w:r w:rsidRPr="00441994">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3110C7">
        <w:rPr>
          <w:rFonts w:ascii="Times New Roman CYR" w:eastAsiaTheme="minorEastAsia" w:hAnsi="Times New Roman CYR" w:cs="Times New Roman CYR"/>
          <w:bCs/>
          <w:sz w:val="24"/>
          <w:szCs w:val="24"/>
          <w:lang w:eastAsia="ru-RU"/>
        </w:rPr>
        <w:t>Новокусковского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EA4FC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Варианты предо</w:t>
      </w:r>
      <w:r>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00991620"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Pr>
          <w:rFonts w:ascii="Times New Roman CYR" w:eastAsiaTheme="minorEastAsia" w:hAnsi="Times New Roman CYR" w:cs="Times New Roman CYR"/>
          <w:sz w:val="24"/>
          <w:szCs w:val="24"/>
          <w:lang w:eastAsia="ru-RU" w:bidi="ru-RU"/>
        </w:rPr>
        <w:t>.</w:t>
      </w:r>
    </w:p>
    <w:p w:rsidR="00991620" w:rsidRPr="00EA4FC6" w:rsidRDefault="00EA4FC6" w:rsidP="00EA4FC6">
      <w:pPr>
        <w:widowControl w:val="0"/>
        <w:autoSpaceDE w:val="0"/>
        <w:autoSpaceDN w:val="0"/>
        <w:adjustRightInd w:val="0"/>
        <w:spacing w:after="0" w:line="240" w:lineRule="auto"/>
        <w:ind w:hanging="567"/>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991620">
        <w:rPr>
          <w:rFonts w:ascii="Times New Roman CYR" w:eastAsiaTheme="minorEastAsia" w:hAnsi="Times New Roman CYR" w:cs="Times New Roman CYR"/>
          <w:b/>
          <w:color w:val="FF0000"/>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Вариант предоставления муниципальной услуги определяется путем анкетирования </w:t>
      </w:r>
      <w:r w:rsidRPr="00EA4FC6">
        <w:rPr>
          <w:rFonts w:ascii="Times New Roman CYR" w:eastAsiaTheme="minorEastAsia" w:hAnsi="Times New Roman CYR" w:cs="Times New Roman CYR"/>
          <w:sz w:val="24"/>
          <w:szCs w:val="24"/>
          <w:lang w:eastAsia="ru-RU" w:bidi="ru-RU"/>
        </w:rPr>
        <w:lastRenderedPageBreak/>
        <w:t>заявителя в органе, предоставляющем муниципальную услугу и МФЦ.</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441994"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991620" w:rsidRPr="00991620">
        <w:rPr>
          <w:rFonts w:ascii="Times New Roman CYR" w:eastAsiaTheme="minorEastAsia" w:hAnsi="Times New Roman CYR" w:cs="Times New Roman CYR"/>
          <w:b/>
          <w:bCs/>
          <w:color w:val="FF0000"/>
          <w:sz w:val="24"/>
          <w:szCs w:val="24"/>
          <w:lang w:eastAsia="ru-RU" w:bidi="ru-RU"/>
        </w:rPr>
        <w:t xml:space="preserve"> </w:t>
      </w:r>
      <w:r w:rsidR="00991620" w:rsidRPr="00EA4FC6">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EA4FC6">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w:t>
      </w:r>
      <w:r w:rsidR="001D2666" w:rsidRPr="001D2666">
        <w:t xml:space="preserve">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пециалист 1 категории по землеустройству 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1D2666">
        <w:rPr>
          <w:rFonts w:ascii="Times New Roman" w:eastAsia="Times New Roman" w:hAnsi="Times New Roman" w:cs="Times New Roman"/>
          <w:color w:val="000000"/>
          <w:sz w:val="24"/>
          <w:szCs w:val="24"/>
          <w:lang w:eastAsia="ru-RU"/>
        </w:rPr>
        <w:t>с</w:t>
      </w:r>
      <w:r w:rsidR="001D2666" w:rsidRPr="001D2666">
        <w:rPr>
          <w:rFonts w:ascii="Times New Roman" w:eastAsia="Times New Roman" w:hAnsi="Times New Roman" w:cs="Times New Roman"/>
          <w:color w:val="000000"/>
          <w:sz w:val="24"/>
          <w:szCs w:val="24"/>
          <w:lang w:eastAsia="ru-RU"/>
        </w:rPr>
        <w:t>пециалист</w:t>
      </w:r>
      <w:r w:rsidR="001D2666">
        <w:rPr>
          <w:rFonts w:ascii="Times New Roman" w:eastAsia="Times New Roman" w:hAnsi="Times New Roman" w:cs="Times New Roman"/>
          <w:color w:val="000000"/>
          <w:sz w:val="24"/>
          <w:szCs w:val="24"/>
          <w:lang w:eastAsia="ru-RU"/>
        </w:rPr>
        <w:t>ом</w:t>
      </w:r>
      <w:r w:rsidR="001D2666" w:rsidRPr="001D2666">
        <w:rPr>
          <w:rFonts w:ascii="Times New Roman" w:eastAsia="Times New Roman" w:hAnsi="Times New Roman" w:cs="Times New Roman"/>
          <w:color w:val="000000"/>
          <w:sz w:val="24"/>
          <w:szCs w:val="24"/>
          <w:lang w:eastAsia="ru-RU"/>
        </w:rPr>
        <w:t xml:space="preserve"> 1 категории по землеустройству 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 xml:space="preserve">о получении уведомления и документов с указанием входящего регистрационного номера уведомления, даты получения </w:t>
      </w:r>
      <w:r w:rsidRPr="00D104DF">
        <w:rPr>
          <w:rFonts w:ascii="Times New Roman" w:eastAsia="Times New Roman" w:hAnsi="Times New Roman" w:cs="Times New Roman"/>
          <w:sz w:val="24"/>
          <w:szCs w:val="24"/>
        </w:rPr>
        <w:lastRenderedPageBreak/>
        <w:t>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регламента,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w:t>
      </w:r>
      <w:r w:rsidRPr="00D104DF">
        <w:rPr>
          <w:rFonts w:ascii="Times New Roman" w:eastAsia="Times New Roman" w:hAnsi="Times New Roman" w:cs="Times New Roman"/>
          <w:sz w:val="24"/>
          <w:szCs w:val="24"/>
          <w:lang w:eastAsia="ru-RU"/>
        </w:rPr>
        <w:lastRenderedPageBreak/>
        <w:t>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для принятия решения о предоставлении услуги либо направление повторного межведомственного запроса.</w:t>
      </w:r>
    </w:p>
    <w:p w:rsidR="002679AC" w:rsidRPr="00D104DF" w:rsidRDefault="00E576A7"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1D2666"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2666">
        <w:rPr>
          <w:rFonts w:ascii="Times New Roman" w:eastAsia="Times New Roman" w:hAnsi="Times New Roman" w:cs="Times New Roman"/>
          <w:sz w:val="24"/>
          <w:szCs w:val="24"/>
          <w:lang w:eastAsia="ru-RU"/>
        </w:rPr>
        <w:t>Специалист 1 категории по землеустройству и градостроительству</w:t>
      </w:r>
      <w:r w:rsidR="00C279D0">
        <w:rPr>
          <w:rFonts w:ascii="Times New Roman" w:eastAsia="Times New Roman" w:hAnsi="Times New Roman" w:cs="Times New Roman"/>
          <w:sz w:val="24"/>
          <w:szCs w:val="24"/>
          <w:lang w:eastAsia="ru-RU"/>
        </w:rPr>
        <w:t>:</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79D0">
        <w:rPr>
          <w:rFonts w:ascii="Times New Roman" w:eastAsia="Times New Roman" w:hAnsi="Times New Roman" w:cs="Times New Roman"/>
          <w:sz w:val="24"/>
          <w:szCs w:val="24"/>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C279D0">
        <w:rPr>
          <w:rFonts w:ascii="Times New Roman" w:eastAsia="Times New Roman" w:hAnsi="Times New Roman" w:cs="Times New Roman"/>
          <w:sz w:val="24"/>
          <w:szCs w:val="24"/>
          <w:lang w:eastAsia="ru-RU"/>
        </w:rPr>
        <w:t xml:space="preserve"> объектов капитального строительства, </w:t>
      </w:r>
      <w:proofErr w:type="gramStart"/>
      <w:r w:rsidRPr="00C279D0">
        <w:rPr>
          <w:rFonts w:ascii="Times New Roman" w:eastAsia="Times New Roman" w:hAnsi="Times New Roman" w:cs="Times New Roman"/>
          <w:sz w:val="24"/>
          <w:szCs w:val="24"/>
          <w:lang w:eastAsia="ru-RU"/>
        </w:rPr>
        <w:t>действующим</w:t>
      </w:r>
      <w:proofErr w:type="gramEnd"/>
      <w:r w:rsidRPr="00C279D0">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w:t>
      </w:r>
      <w:r w:rsidRPr="00C279D0">
        <w:rPr>
          <w:rFonts w:ascii="Times New Roman" w:eastAsia="Times New Roman" w:hAnsi="Times New Roman" w:cs="Times New Roman"/>
          <w:sz w:val="24"/>
          <w:szCs w:val="24"/>
          <w:lang w:eastAsia="ru-RU"/>
        </w:rPr>
        <w:lastRenderedPageBreak/>
        <w:t>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0147">
        <w:rPr>
          <w:rFonts w:ascii="Times New Roman" w:eastAsia="Times New Roman" w:hAnsi="Times New Roman" w:cs="Times New Roman"/>
          <w:sz w:val="24"/>
          <w:szCs w:val="24"/>
          <w:lang w:eastAsia="ru-RU"/>
        </w:rPr>
        <w:t xml:space="preserve">По результатам проверки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110147">
        <w:rPr>
          <w:rFonts w:ascii="Times New Roman" w:eastAsia="Times New Roman" w:hAnsi="Times New Roman" w:cs="Times New Roman"/>
          <w:sz w:val="24"/>
          <w:szCs w:val="24"/>
          <w:lang w:eastAsia="ru-RU"/>
        </w:rPr>
        <w:t>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roofErr w:type="gramEnd"/>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99162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E576A7" w:rsidRPr="00EA4FC6" w:rsidRDefault="00EE3BDA" w:rsidP="00E576A7">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E576A7">
        <w:rPr>
          <w:rFonts w:ascii="Times New Roman CYR" w:eastAsiaTheme="minorEastAsia" w:hAnsi="Times New Roman CYR" w:cs="Times New Roman CYR"/>
          <w:b/>
          <w:bCs/>
          <w:color w:val="FF0000"/>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Pr>
          <w:rFonts w:ascii="Times New Roman CYR" w:eastAsiaTheme="minorEastAsia" w:hAnsi="Times New Roman CYR" w:cs="Times New Roman CYR"/>
          <w:bCs/>
          <w:sz w:val="24"/>
          <w:szCs w:val="24"/>
          <w:lang w:eastAsia="ru-RU" w:bidi="ru-RU"/>
        </w:rPr>
        <w:t>.</w:t>
      </w:r>
    </w:p>
    <w:p w:rsidR="00E576A7" w:rsidRPr="00E576A7"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8" w:name="sub_351"/>
      <w:r w:rsidRPr="00E576A7">
        <w:rPr>
          <w:rFonts w:ascii="Times New Roman CYR" w:eastAsiaTheme="minorEastAsia" w:hAnsi="Times New Roman CYR" w:cs="Times New Roman CYR"/>
          <w:bCs/>
          <w:color w:val="FF0000"/>
          <w:sz w:val="24"/>
          <w:szCs w:val="24"/>
          <w:lang w:eastAsia="ru-RU" w:bidi="ru-RU"/>
        </w:rPr>
        <w:t xml:space="preserve">       </w:t>
      </w:r>
      <w:r w:rsidR="00EE3BDA" w:rsidRPr="00EA4FC6">
        <w:rPr>
          <w:rFonts w:ascii="Times New Roman CYR" w:eastAsiaTheme="minorEastAsia" w:hAnsi="Times New Roman CYR" w:cs="Times New Roman CYR"/>
          <w:bCs/>
          <w:sz w:val="24"/>
          <w:szCs w:val="24"/>
          <w:lang w:eastAsia="ru-RU" w:bidi="ru-RU"/>
        </w:rPr>
        <w:t xml:space="preserve">36. </w:t>
      </w:r>
      <w:r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2"/>
      <w:bookmarkEnd w:id="8"/>
      <w:r w:rsidRPr="00EA4FC6">
        <w:rPr>
          <w:rFonts w:ascii="Times New Roman CYR" w:eastAsiaTheme="minorEastAsia" w:hAnsi="Times New Roman CYR" w:cs="Times New Roman CYR"/>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3"/>
      <w:bookmarkEnd w:id="9"/>
      <w:r w:rsidRPr="00EA4FC6">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0"/>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proofErr w:type="gramStart"/>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4"/>
      <w:r w:rsidRPr="00EA4FC6">
        <w:rPr>
          <w:rFonts w:ascii="Times New Roman CYR" w:eastAsiaTheme="minorEastAsia" w:hAnsi="Times New Roman CYR" w:cs="Times New Roman CYR"/>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5"/>
      <w:r w:rsidRPr="00EA4FC6">
        <w:rPr>
          <w:rFonts w:ascii="Times New Roman CYR" w:eastAsiaTheme="minorEastAsia" w:hAnsi="Times New Roman CYR" w:cs="Times New Roman CYR"/>
          <w:bCs/>
          <w:sz w:val="24"/>
          <w:szCs w:val="24"/>
          <w:lang w:eastAsia="ru-RU" w:bidi="ru-RU"/>
        </w:rPr>
        <w:lastRenderedPageBreak/>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6"/>
      <w:bookmarkEnd w:id="12"/>
      <w:r w:rsidRPr="00EA4FC6">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7"/>
      <w:bookmarkEnd w:id="13"/>
      <w:r w:rsidRPr="00EA4FC6">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8"/>
      <w:r w:rsidRPr="00EA4FC6">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E576A7" w:rsidRDefault="00991620"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41994" w:rsidRPr="00441994"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A4F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lastRenderedPageBreak/>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в электронном виде в течение 1 рабочего (рабочих) дня (дней) со дня принятия решения </w:t>
      </w:r>
      <w:r w:rsidR="00441994" w:rsidRPr="00441994">
        <w:rPr>
          <w:rFonts w:ascii="Times New Roman CYR" w:eastAsiaTheme="minorEastAsia" w:hAnsi="Times New Roman CYR" w:cs="Times New Roman CYR"/>
          <w:sz w:val="24"/>
          <w:szCs w:val="24"/>
          <w:lang w:eastAsia="ru-RU"/>
        </w:rPr>
        <w:lastRenderedPageBreak/>
        <w:t>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EA4FC6" w:rsidRDefault="00E576A7"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Периодичность осуществления текущего контроля устанавливается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00441994" w:rsidRPr="00441994">
        <w:rPr>
          <w:rFonts w:ascii="Times New Roman" w:eastAsia="Calibri" w:hAnsi="Times New Roman" w:cs="Times New Roman"/>
          <w:bCs/>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w:t>
      </w:r>
      <w:r w:rsidR="00441994" w:rsidRPr="00441994">
        <w:rPr>
          <w:rFonts w:ascii="Times New Roman" w:eastAsia="Calibri" w:hAnsi="Times New Roman" w:cs="Times New Roman"/>
          <w:bCs/>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Pr="009E5C4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7"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7"/>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Государственный регистрационный </w:t>
            </w:r>
            <w:r w:rsidRPr="00152139">
              <w:rPr>
                <w:rFonts w:ascii="Times New Roman" w:eastAsia="Times New Roman" w:hAnsi="Times New Roman" w:cs="Times New Roman"/>
                <w:sz w:val="24"/>
                <w:szCs w:val="24"/>
                <w:lang w:eastAsia="ru-RU"/>
              </w:rPr>
              <w:lastRenderedPageBreak/>
              <w:t>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152139">
        <w:rPr>
          <w:rFonts w:ascii="Times New Roman" w:eastAsia="Times New Roman" w:hAnsi="Times New Roman" w:cs="Times New Roman"/>
          <w:sz w:val="20"/>
          <w:szCs w:val="20"/>
          <w:lang w:eastAsia="ru-RU"/>
        </w:rPr>
        <w:t xml:space="preserve"> № </w:t>
      </w:r>
      <w:proofErr w:type="gramStart"/>
      <w:r w:rsidRPr="0015213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Администрация </w:t>
      </w:r>
      <w:r w:rsidR="003110C7">
        <w:rPr>
          <w:rFonts w:ascii="Times New Roman" w:eastAsia="Times New Roman" w:hAnsi="Times New Roman" w:cs="Times New Roman"/>
          <w:b/>
          <w:sz w:val="24"/>
          <w:szCs w:val="24"/>
          <w:lang w:eastAsia="ru-RU"/>
        </w:rPr>
        <w:t>Новокусковского</w:t>
      </w:r>
      <w:r w:rsidRPr="00152139">
        <w:rPr>
          <w:rFonts w:ascii="Times New Roman" w:eastAsia="Times New Roman" w:hAnsi="Times New Roman" w:cs="Times New Roman"/>
          <w:b/>
          <w:sz w:val="24"/>
          <w:szCs w:val="24"/>
          <w:lang w:eastAsia="ru-RU"/>
        </w:rPr>
        <w:t xml:space="preserve">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 xml:space="preserve">Уведомление о соответствии </w:t>
      </w:r>
      <w:proofErr w:type="gramStart"/>
      <w:r w:rsidRPr="00152139">
        <w:rPr>
          <w:rFonts w:ascii="Times New Roman" w:eastAsia="Times New Roman" w:hAnsi="Times New Roman" w:cs="Times New Roman"/>
          <w:b/>
          <w:sz w:val="26"/>
          <w:szCs w:val="26"/>
          <w:lang w:eastAsia="ru-RU"/>
        </w:rPr>
        <w:t>построенных</w:t>
      </w:r>
      <w:proofErr w:type="gramEnd"/>
      <w:r w:rsidRPr="0015213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152139">
        <w:rPr>
          <w:rFonts w:ascii="Times New Roman" w:eastAsia="Times New Roman" w:hAnsi="Times New Roman" w:cs="Times New Roman"/>
          <w:sz w:val="24"/>
          <w:szCs w:val="24"/>
          <w:lang w:eastAsia="ru-RU"/>
        </w:rPr>
        <w:t>указанного</w:t>
      </w:r>
      <w:proofErr w:type="gramEnd"/>
      <w:r w:rsidRPr="00152139">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 xml:space="preserve">Администрация </w:t>
      </w:r>
      <w:r w:rsidR="003110C7">
        <w:rPr>
          <w:rFonts w:ascii="Times New Roman" w:eastAsia="Times New Roman" w:hAnsi="Times New Roman" w:cs="Times New Roman"/>
          <w:b/>
          <w:sz w:val="26"/>
          <w:szCs w:val="26"/>
          <w:lang w:eastAsia="ru-RU"/>
        </w:rPr>
        <w:t>Новокусковского</w:t>
      </w:r>
      <w:r>
        <w:rPr>
          <w:rFonts w:ascii="Times New Roman" w:eastAsia="Times New Roman" w:hAnsi="Times New Roman" w:cs="Times New Roman"/>
          <w:b/>
          <w:sz w:val="26"/>
          <w:szCs w:val="26"/>
          <w:lang w:eastAsia="ru-RU"/>
        </w:rPr>
        <w:t xml:space="preserve">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 xml:space="preserve">Уведомление о несоответствии </w:t>
      </w:r>
      <w:proofErr w:type="gramStart"/>
      <w:r w:rsidRPr="00AA1D12">
        <w:rPr>
          <w:rFonts w:ascii="Times New Roman" w:eastAsia="Times New Roman" w:hAnsi="Times New Roman" w:cs="Times New Roman"/>
          <w:b/>
          <w:sz w:val="26"/>
          <w:szCs w:val="26"/>
          <w:lang w:eastAsia="ru-RU"/>
        </w:rPr>
        <w:t>построенных</w:t>
      </w:r>
      <w:proofErr w:type="gramEnd"/>
      <w:r w:rsidRPr="00AA1D12">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указанного</w:t>
      </w:r>
      <w:proofErr w:type="gramEnd"/>
      <w:r w:rsidRPr="00AA1D12">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A1D12">
        <w:rPr>
          <w:rFonts w:ascii="Times New Roman" w:eastAsia="Times New Roman" w:hAnsi="Times New Roman" w:cs="Times New Roman"/>
          <w:sz w:val="20"/>
          <w:szCs w:val="20"/>
          <w:lang w:eastAsia="ru-RU"/>
        </w:rPr>
        <w:t xml:space="preserve">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4D2F8A"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w:t>
      </w: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18"/>
          <w:szCs w:val="18"/>
          <w:lang w:eastAsia="ru-RU"/>
        </w:rPr>
        <w:t>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EA4FC6" w:rsidRDefault="00E576A7" w:rsidP="00E576A7">
      <w:pPr>
        <w:tabs>
          <w:tab w:val="left" w:pos="1064"/>
        </w:tabs>
        <w:jc w:val="center"/>
        <w:rPr>
          <w:rFonts w:ascii="Times New Roman" w:eastAsia="Times New Roman" w:hAnsi="Times New Roman" w:cs="Times New Roman"/>
          <w:b/>
          <w:bCs/>
          <w:sz w:val="26"/>
          <w:szCs w:val="26"/>
          <w:lang w:eastAsia="ru-RU" w:bidi="ru-RU"/>
        </w:rPr>
      </w:pPr>
      <w:r w:rsidRPr="00EA4FC6">
        <w:rPr>
          <w:rFonts w:ascii="Times New Roman" w:eastAsia="Times New Roman" w:hAnsi="Times New Roman" w:cs="Times New Roman"/>
          <w:b/>
          <w:bCs/>
          <w:sz w:val="26"/>
          <w:szCs w:val="26"/>
          <w:lang w:eastAsia="ru-RU" w:bidi="ru-RU"/>
        </w:rPr>
        <w:t>Перечень</w:t>
      </w:r>
      <w:r w:rsidRPr="00EA4FC6">
        <w:rPr>
          <w:rFonts w:ascii="Times New Roman" w:eastAsia="Times New Roman" w:hAnsi="Times New Roman" w:cs="Times New Roman"/>
          <w:b/>
          <w:bCs/>
          <w:sz w:val="26"/>
          <w:szCs w:val="26"/>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B55A0C">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N</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B55A0C">
        <w:trPr>
          <w:trHeight w:val="562"/>
        </w:trPr>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4D2F8A" w:rsidRDefault="004D2F8A" w:rsidP="00E576A7">
      <w:pPr>
        <w:tabs>
          <w:tab w:val="left" w:pos="1064"/>
        </w:tabs>
        <w:jc w:val="right"/>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E05F98" w:rsidRPr="004D2F8A" w:rsidRDefault="004D2F8A" w:rsidP="004D2F8A">
      <w:pPr>
        <w:tabs>
          <w:tab w:val="left" w:pos="4220"/>
        </w:tabs>
        <w:rPr>
          <w:rFonts w:ascii="Times New Roman" w:eastAsia="Times New Roman" w:hAnsi="Times New Roman" w:cs="Times New Roman"/>
          <w:sz w:val="26"/>
          <w:szCs w:val="26"/>
          <w:lang w:eastAsia="ru-RU"/>
        </w:rPr>
      </w:pPr>
      <w:bookmarkStart w:id="18" w:name="_GoBack"/>
      <w:bookmarkEnd w:id="18"/>
      <w:r>
        <w:rPr>
          <w:rFonts w:ascii="Times New Roman" w:eastAsia="Times New Roman" w:hAnsi="Times New Roman" w:cs="Times New Roman"/>
          <w:sz w:val="26"/>
          <w:szCs w:val="26"/>
          <w:lang w:eastAsia="ru-RU"/>
        </w:rPr>
        <w:tab/>
      </w:r>
    </w:p>
    <w:sectPr w:rsidR="00E05F98" w:rsidRPr="004D2F8A"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B5" w:rsidRDefault="00C949B5">
      <w:pPr>
        <w:spacing w:after="0" w:line="240" w:lineRule="auto"/>
      </w:pPr>
      <w:r>
        <w:separator/>
      </w:r>
    </w:p>
  </w:endnote>
  <w:endnote w:type="continuationSeparator" w:id="0">
    <w:p w:rsidR="00C949B5" w:rsidRDefault="00C9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B5" w:rsidRDefault="00C949B5">
      <w:pPr>
        <w:spacing w:after="0" w:line="240" w:lineRule="auto"/>
      </w:pPr>
      <w:r>
        <w:separator/>
      </w:r>
    </w:p>
  </w:footnote>
  <w:footnote w:type="continuationSeparator" w:id="0">
    <w:p w:rsidR="00C949B5" w:rsidRDefault="00C9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3A1F06" w:rsidRDefault="003A1F06">
        <w:pPr>
          <w:pStyle w:val="a6"/>
          <w:jc w:val="center"/>
        </w:pPr>
        <w:r>
          <w:fldChar w:fldCharType="begin"/>
        </w:r>
        <w:r>
          <w:instrText>PAGE   \* MERGEFORMAT</w:instrText>
        </w:r>
        <w:r>
          <w:fldChar w:fldCharType="separate"/>
        </w:r>
        <w:r w:rsidR="00A5677C">
          <w:rPr>
            <w:noProof/>
          </w:rPr>
          <w:t>31</w:t>
        </w:r>
        <w:r>
          <w:fldChar w:fldCharType="end"/>
        </w:r>
      </w:p>
    </w:sdtContent>
  </w:sdt>
  <w:p w:rsidR="003A1F06" w:rsidRDefault="003A1F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D00"/>
    <w:rsid w:val="00092E25"/>
    <w:rsid w:val="000B49B7"/>
    <w:rsid w:val="000B7529"/>
    <w:rsid w:val="000D7A82"/>
    <w:rsid w:val="000E0500"/>
    <w:rsid w:val="00100809"/>
    <w:rsid w:val="0010210C"/>
    <w:rsid w:val="00110147"/>
    <w:rsid w:val="00152139"/>
    <w:rsid w:val="00171823"/>
    <w:rsid w:val="00180093"/>
    <w:rsid w:val="001D2666"/>
    <w:rsid w:val="001E3146"/>
    <w:rsid w:val="002248F9"/>
    <w:rsid w:val="00252EF9"/>
    <w:rsid w:val="00254EEC"/>
    <w:rsid w:val="002679AC"/>
    <w:rsid w:val="002F199A"/>
    <w:rsid w:val="003110C7"/>
    <w:rsid w:val="00316F93"/>
    <w:rsid w:val="00336272"/>
    <w:rsid w:val="00337F51"/>
    <w:rsid w:val="00354E4A"/>
    <w:rsid w:val="00362A7F"/>
    <w:rsid w:val="0037669A"/>
    <w:rsid w:val="003A1F06"/>
    <w:rsid w:val="00403A94"/>
    <w:rsid w:val="00430205"/>
    <w:rsid w:val="00441994"/>
    <w:rsid w:val="004600D9"/>
    <w:rsid w:val="004612D5"/>
    <w:rsid w:val="00464346"/>
    <w:rsid w:val="00471260"/>
    <w:rsid w:val="004758C6"/>
    <w:rsid w:val="00477244"/>
    <w:rsid w:val="00492190"/>
    <w:rsid w:val="004A39D8"/>
    <w:rsid w:val="004D2F8A"/>
    <w:rsid w:val="004F2F6F"/>
    <w:rsid w:val="004F6788"/>
    <w:rsid w:val="0052146D"/>
    <w:rsid w:val="00534093"/>
    <w:rsid w:val="00540DE1"/>
    <w:rsid w:val="005455AE"/>
    <w:rsid w:val="00545F31"/>
    <w:rsid w:val="00552969"/>
    <w:rsid w:val="00577493"/>
    <w:rsid w:val="005835AB"/>
    <w:rsid w:val="00583983"/>
    <w:rsid w:val="005B7CE8"/>
    <w:rsid w:val="00632869"/>
    <w:rsid w:val="00651908"/>
    <w:rsid w:val="00657E5D"/>
    <w:rsid w:val="00667502"/>
    <w:rsid w:val="006923CE"/>
    <w:rsid w:val="006D3E65"/>
    <w:rsid w:val="006E22FC"/>
    <w:rsid w:val="006E3733"/>
    <w:rsid w:val="006E7CBE"/>
    <w:rsid w:val="007373F5"/>
    <w:rsid w:val="00740846"/>
    <w:rsid w:val="00743CCE"/>
    <w:rsid w:val="00746357"/>
    <w:rsid w:val="00752F4E"/>
    <w:rsid w:val="007936B0"/>
    <w:rsid w:val="00801AAF"/>
    <w:rsid w:val="00855D4D"/>
    <w:rsid w:val="008929EC"/>
    <w:rsid w:val="008A74C1"/>
    <w:rsid w:val="008B29D6"/>
    <w:rsid w:val="00907C5B"/>
    <w:rsid w:val="00934DD5"/>
    <w:rsid w:val="009706FC"/>
    <w:rsid w:val="0098212F"/>
    <w:rsid w:val="00991620"/>
    <w:rsid w:val="009A0DF0"/>
    <w:rsid w:val="009D2B1A"/>
    <w:rsid w:val="009D50EF"/>
    <w:rsid w:val="009D649B"/>
    <w:rsid w:val="009E5C46"/>
    <w:rsid w:val="009F303A"/>
    <w:rsid w:val="00A37294"/>
    <w:rsid w:val="00A44951"/>
    <w:rsid w:val="00A5297B"/>
    <w:rsid w:val="00A533AE"/>
    <w:rsid w:val="00A5677C"/>
    <w:rsid w:val="00A709CC"/>
    <w:rsid w:val="00A77290"/>
    <w:rsid w:val="00A90D29"/>
    <w:rsid w:val="00AA1D12"/>
    <w:rsid w:val="00AC2BFF"/>
    <w:rsid w:val="00AD73BB"/>
    <w:rsid w:val="00B14EBF"/>
    <w:rsid w:val="00B16C94"/>
    <w:rsid w:val="00B2243C"/>
    <w:rsid w:val="00B25697"/>
    <w:rsid w:val="00B36841"/>
    <w:rsid w:val="00B42A4E"/>
    <w:rsid w:val="00B55A0C"/>
    <w:rsid w:val="00B60264"/>
    <w:rsid w:val="00B6567A"/>
    <w:rsid w:val="00BA5767"/>
    <w:rsid w:val="00BD5067"/>
    <w:rsid w:val="00BD765E"/>
    <w:rsid w:val="00C11377"/>
    <w:rsid w:val="00C279D0"/>
    <w:rsid w:val="00C71144"/>
    <w:rsid w:val="00C949B5"/>
    <w:rsid w:val="00CB7311"/>
    <w:rsid w:val="00D014CF"/>
    <w:rsid w:val="00D8132C"/>
    <w:rsid w:val="00D836A8"/>
    <w:rsid w:val="00DA2B12"/>
    <w:rsid w:val="00DA5CB4"/>
    <w:rsid w:val="00DB4A86"/>
    <w:rsid w:val="00DC2F03"/>
    <w:rsid w:val="00E02A11"/>
    <w:rsid w:val="00E04D43"/>
    <w:rsid w:val="00E05F98"/>
    <w:rsid w:val="00E576A7"/>
    <w:rsid w:val="00E85F2E"/>
    <w:rsid w:val="00EA4FC6"/>
    <w:rsid w:val="00EB24A5"/>
    <w:rsid w:val="00EC2D06"/>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8D36-1EE7-4AA3-ACDF-10AD6B4B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12887</Words>
  <Characters>73461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2022-05-31T09:58:00Z</cp:lastPrinted>
  <dcterms:created xsi:type="dcterms:W3CDTF">2022-05-31T07:26:00Z</dcterms:created>
  <dcterms:modified xsi:type="dcterms:W3CDTF">2022-08-17T04:49:00Z</dcterms:modified>
</cp:coreProperties>
</file>