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A6" w:rsidRDefault="0097026A" w:rsidP="00793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 w:rsidR="000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5A6E" w:rsidRPr="008F5A6E" w:rsidRDefault="008F5A6E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F5A6E" w:rsidRPr="008F5A6E" w:rsidRDefault="008F5A6E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F5A6E" w:rsidRPr="008F5A6E" w:rsidRDefault="008F5A6E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A6E" w:rsidRPr="008F5A6E" w:rsidRDefault="008F5A6E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5A6E" w:rsidRPr="008F5A6E" w:rsidRDefault="008F5A6E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5A6E" w:rsidRPr="008F5A6E" w:rsidRDefault="00ED06E6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1.01.2021</w:t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F5A6E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 w:rsidR="00FC3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№ 16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8F5A6E" w:rsidRDefault="008F5A6E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93453" w:rsidRPr="008F5A6E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453" w:rsidRPr="00793453" w:rsidRDefault="00793453" w:rsidP="0079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793453" w:rsidRPr="00793453" w:rsidRDefault="00793453" w:rsidP="0079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793453" w:rsidRPr="00793453" w:rsidRDefault="00793453" w:rsidP="00793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В целях совершенствования Устава муниципального образования «Новокусковское сельское поселение»</w:t>
      </w:r>
    </w:p>
    <w:p w:rsidR="00793453" w:rsidRPr="00793453" w:rsidRDefault="00793453" w:rsidP="0079345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793453" w:rsidRPr="00793453" w:rsidRDefault="00793453" w:rsidP="0079345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1) в статье 11 Устава: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а) пункт 6 дополнить подпунктом 7 следующего содержания: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б) дополнить пунктом 7.1 следующего содержания: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2) в статье 13 Устава: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а) в пункте 1 после слов «и должностных лиц Администрации,» дополнить словами «обсуждения вопросов внесения инициативных проектов и их рассмотрения,»;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Новокусковского сельского поселения.»;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3) в статье 15 Устава: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а) пункт 1 дополнить третьим абзацем следующего содержания: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б) пункт 2 дополнить подпунктом 3 следующего содержания: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4) пункт 2 статьи 19 дополнить подпунктами 17 – 22 следующего содержания: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«17) установление п</w:t>
      </w:r>
      <w:r w:rsidRPr="00793453">
        <w:rPr>
          <w:rFonts w:ascii="Times New Roman" w:eastAsia="Calibri" w:hAnsi="Times New Roman" w:cs="Times New Roman"/>
          <w:bCs/>
          <w:sz w:val="24"/>
          <w:szCs w:val="24"/>
        </w:rPr>
        <w:t>орядка определения территории, части территории муниципального образования, предназначенной для реализации инициативных проектов;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bCs/>
          <w:sz w:val="24"/>
          <w:szCs w:val="24"/>
        </w:rPr>
        <w:t>18)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</w:t>
      </w:r>
      <w:r w:rsidRPr="00793453">
        <w:rPr>
          <w:rFonts w:ascii="Times New Roman" w:eastAsia="Calibri" w:hAnsi="Times New Roman" w:cs="Times New Roman"/>
          <w:bCs/>
          <w:sz w:val="24"/>
          <w:szCs w:val="24"/>
        </w:rPr>
        <w:t>орядка выявления мнения граждан по вопросу о поддержке инициативного проекта путём опроса граждан, сбора их подписей;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bCs/>
          <w:sz w:val="24"/>
          <w:szCs w:val="24"/>
        </w:rPr>
        <w:t xml:space="preserve">19) утверждение порядка </w:t>
      </w:r>
      <w:bookmarkStart w:id="0" w:name="_Hlk47466228"/>
      <w:r w:rsidRPr="00793453">
        <w:rPr>
          <w:rFonts w:ascii="Times New Roman" w:eastAsia="Calibri" w:hAnsi="Times New Roman" w:cs="Times New Roman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793453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20) утверждение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453">
        <w:rPr>
          <w:rFonts w:ascii="Times New Roman" w:eastAsia="Calibri" w:hAnsi="Times New Roman" w:cs="Times New Roman"/>
          <w:bCs/>
          <w:sz w:val="24"/>
          <w:szCs w:val="24"/>
        </w:rPr>
        <w:t>21) установление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bCs/>
          <w:sz w:val="24"/>
          <w:szCs w:val="24"/>
        </w:rPr>
        <w:t>22) утверждение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бюджет.»;</w:t>
      </w: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5) пункт 1 статьи 21 дополнить третьим абзацем следующего содержания:</w:t>
      </w:r>
    </w:p>
    <w:p w:rsidR="00793453" w:rsidRPr="00793453" w:rsidRDefault="00793453" w:rsidP="00793453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«Депутату,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рабочих дня в месяц.».</w:t>
      </w:r>
    </w:p>
    <w:p w:rsidR="00793453" w:rsidRPr="00793453" w:rsidRDefault="00793453" w:rsidP="007934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93453" w:rsidRPr="00793453" w:rsidRDefault="00793453" w:rsidP="007934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3.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793453">
          <w:rPr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793453" w:rsidRPr="00793453" w:rsidRDefault="00793453" w:rsidP="007934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93453" w:rsidRPr="00793453" w:rsidRDefault="00793453" w:rsidP="007934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A6E" w:rsidRDefault="008F5A6E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Default="00793453" w:rsidP="0079345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793453" w:rsidSect="003527C9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9D" w:rsidRDefault="00065D9D" w:rsidP="005C78EA">
      <w:pPr>
        <w:spacing w:after="0" w:line="240" w:lineRule="auto"/>
      </w:pPr>
      <w:r>
        <w:separator/>
      </w:r>
    </w:p>
  </w:endnote>
  <w:endnote w:type="continuationSeparator" w:id="0">
    <w:p w:rsidR="00065D9D" w:rsidRDefault="00065D9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9D" w:rsidRDefault="00065D9D" w:rsidP="005C78EA">
      <w:pPr>
        <w:spacing w:after="0" w:line="240" w:lineRule="auto"/>
      </w:pPr>
      <w:r>
        <w:separator/>
      </w:r>
    </w:p>
  </w:footnote>
  <w:footnote w:type="continuationSeparator" w:id="0">
    <w:p w:rsidR="00065D9D" w:rsidRDefault="00065D9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6A" w:rsidRDefault="0097026A">
    <w:pPr>
      <w:pStyle w:val="a8"/>
      <w:jc w:val="center"/>
    </w:pPr>
  </w:p>
  <w:p w:rsidR="0097026A" w:rsidRDefault="009702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65D9D"/>
    <w:rsid w:val="0007254A"/>
    <w:rsid w:val="00073E55"/>
    <w:rsid w:val="000771B2"/>
    <w:rsid w:val="000A3401"/>
    <w:rsid w:val="000A65C6"/>
    <w:rsid w:val="000B52E4"/>
    <w:rsid w:val="000B5513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27C9"/>
    <w:rsid w:val="00354291"/>
    <w:rsid w:val="00373D59"/>
    <w:rsid w:val="003751FA"/>
    <w:rsid w:val="00375335"/>
    <w:rsid w:val="00383C49"/>
    <w:rsid w:val="00392CA6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36AD"/>
    <w:rsid w:val="0062694A"/>
    <w:rsid w:val="00651E4C"/>
    <w:rsid w:val="006576D3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453"/>
    <w:rsid w:val="00793BE5"/>
    <w:rsid w:val="00794382"/>
    <w:rsid w:val="007A55A1"/>
    <w:rsid w:val="007B4066"/>
    <w:rsid w:val="007C44E4"/>
    <w:rsid w:val="007D641A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04D9B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34FE3"/>
    <w:rsid w:val="00E421A0"/>
    <w:rsid w:val="00E75A95"/>
    <w:rsid w:val="00E75D4E"/>
    <w:rsid w:val="00E819EE"/>
    <w:rsid w:val="00E878AB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93</cp:revision>
  <cp:lastPrinted>2021-01-27T05:27:00Z</cp:lastPrinted>
  <dcterms:created xsi:type="dcterms:W3CDTF">2016-11-21T05:04:00Z</dcterms:created>
  <dcterms:modified xsi:type="dcterms:W3CDTF">2021-02-09T07:22:00Z</dcterms:modified>
</cp:coreProperties>
</file>