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76" w:rsidRPr="00906848" w:rsidRDefault="00EF3176" w:rsidP="00EF3176">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000000"/>
          <w:lang w:eastAsia="ru-RU"/>
        </w:rPr>
      </w:pPr>
      <w:r w:rsidRPr="00906848">
        <w:rPr>
          <w:rFonts w:ascii="Times New Roman CYR" w:eastAsia="Times New Roman" w:hAnsi="Times New Roman CYR" w:cs="Times New Roman CYR"/>
          <w:b/>
          <w:bCs/>
          <w:color w:val="000000"/>
          <w:lang w:eastAsia="ru-RU"/>
        </w:rPr>
        <w:t>Томская область Асиновский район</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 xml:space="preserve">АДМИНИСТРАЦИЯ </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НОВОКУСКОВСКОГО СЕЛЬСКОГО ПОСЕЛЕНИЯ</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r w:rsidRPr="00906848">
        <w:rPr>
          <w:rFonts w:ascii="Times New Roman CYR" w:eastAsia="Times New Roman" w:hAnsi="Times New Roman CYR" w:cs="Times New Roman CYR"/>
          <w:b/>
          <w:color w:val="000000"/>
          <w:sz w:val="24"/>
          <w:szCs w:val="24"/>
          <w:lang w:eastAsia="ru-RU"/>
        </w:rPr>
        <w:t>ПОСТАНОВЛЕНИЕ</w:t>
      </w:r>
    </w:p>
    <w:p w:rsidR="00EF3176"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(в редакции постановления от 24.04.2015 № 87</w:t>
      </w:r>
      <w:r>
        <w:rPr>
          <w:rFonts w:ascii="Times New Roman CYR" w:eastAsia="Times New Roman" w:hAnsi="Times New Roman CYR" w:cs="Times New Roman CYR"/>
          <w:color w:val="000000"/>
          <w:sz w:val="24"/>
          <w:szCs w:val="24"/>
          <w:lang w:eastAsia="ru-RU"/>
        </w:rPr>
        <w:t xml:space="preserve">, от 12.09.2016 № 257, </w:t>
      </w:r>
    </w:p>
    <w:p w:rsidR="00EF3176"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от 05.12.2016 № 313, от 24.01.2017 № 12, от 07.03.2017 № 50, от 26.02.2018 № 38, </w:t>
      </w:r>
    </w:p>
    <w:p w:rsidR="00554BC1"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от 10.08.2018 № 170, от 20.08.2019 № 140, от 17.10.2019 № 170, от 06.08.2020 № 96</w:t>
      </w:r>
      <w:r w:rsidR="00554BC1">
        <w:rPr>
          <w:rFonts w:ascii="Times New Roman CYR" w:eastAsia="Times New Roman" w:hAnsi="Times New Roman CYR" w:cs="Times New Roman CYR"/>
          <w:color w:val="000000"/>
          <w:sz w:val="24"/>
          <w:szCs w:val="24"/>
          <w:lang w:eastAsia="ru-RU"/>
        </w:rPr>
        <w:t xml:space="preserve">, </w:t>
      </w:r>
    </w:p>
    <w:p w:rsidR="00EF3176" w:rsidRPr="00906848" w:rsidRDefault="00554BC1" w:rsidP="00EF3176">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eastAsia="ru-RU"/>
        </w:rPr>
      </w:pPr>
      <w:r>
        <w:rPr>
          <w:rFonts w:ascii="Times New Roman CYR" w:eastAsia="Times New Roman" w:hAnsi="Times New Roman CYR" w:cs="Times New Roman CYR"/>
          <w:color w:val="000000"/>
          <w:sz w:val="24"/>
          <w:szCs w:val="24"/>
          <w:lang w:eastAsia="ru-RU"/>
        </w:rPr>
        <w:t>от 22.10.2020 № 133</w:t>
      </w:r>
      <w:r w:rsidR="00EF3176" w:rsidRPr="00906848">
        <w:rPr>
          <w:rFonts w:ascii="Times New Roman CYR" w:eastAsia="Times New Roman" w:hAnsi="Times New Roman CYR" w:cs="Times New Roman CYR"/>
          <w:color w:val="000000"/>
          <w:sz w:val="24"/>
          <w:szCs w:val="24"/>
          <w:lang w:eastAsia="ru-RU"/>
        </w:rPr>
        <w:t>)</w:t>
      </w:r>
    </w:p>
    <w:p w:rsidR="00EF3176" w:rsidRPr="00906848" w:rsidRDefault="00EF3176" w:rsidP="00EF317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05.05.2014                                                                                                                            № 100</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с. Ново-Кусково</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color w:val="000000"/>
          <w:sz w:val="24"/>
          <w:szCs w:val="24"/>
          <w:lang w:eastAsia="ru-RU"/>
        </w:rPr>
        <w:br/>
      </w:r>
      <w:r w:rsidRPr="00906848">
        <w:rPr>
          <w:rFonts w:ascii="Times New Roman CYR" w:eastAsia="Times New Roman" w:hAnsi="Times New Roman CYR" w:cs="Times New Roman CYR"/>
          <w:b/>
          <w:bCs/>
          <w:color w:val="000000"/>
          <w:sz w:val="24"/>
          <w:szCs w:val="24"/>
          <w:lang w:eastAsia="ru-RU"/>
        </w:rPr>
        <w:t>Об утверждении Административного регламента</w:t>
      </w:r>
      <w:r w:rsidRPr="00906848">
        <w:rPr>
          <w:rFonts w:ascii="Times New Roman CYR" w:eastAsia="Times New Roman" w:hAnsi="Times New Roman CYR" w:cs="Times New Roman CYR"/>
          <w:color w:val="000000"/>
          <w:sz w:val="24"/>
          <w:szCs w:val="24"/>
          <w:lang w:eastAsia="ru-RU"/>
        </w:rPr>
        <w:t xml:space="preserve"> </w:t>
      </w:r>
      <w:r w:rsidRPr="00906848">
        <w:rPr>
          <w:rFonts w:ascii="Times New Roman CYR" w:eastAsia="Times New Roman" w:hAnsi="Times New Roman CYR" w:cs="Times New Roman CYR"/>
          <w:b/>
          <w:bCs/>
          <w:color w:val="000000"/>
          <w:sz w:val="24"/>
          <w:szCs w:val="24"/>
          <w:lang w:eastAsia="ru-RU"/>
        </w:rPr>
        <w:t>осуществления муниципального контроля</w:t>
      </w:r>
      <w:r w:rsidRPr="00906848">
        <w:rPr>
          <w:rFonts w:ascii="Arial CYR" w:eastAsia="Times New Roman" w:hAnsi="Arial CYR" w:cs="Arial CYR"/>
          <w:b/>
          <w:bCs/>
          <w:color w:val="00007F"/>
          <w:sz w:val="24"/>
          <w:szCs w:val="24"/>
          <w:lang w:eastAsia="ru-RU"/>
        </w:rPr>
        <w:t xml:space="preserve"> </w:t>
      </w:r>
      <w:r w:rsidRPr="00906848">
        <w:rPr>
          <w:rFonts w:ascii="Times New Roman CYR" w:eastAsia="Times New Roman" w:hAnsi="Times New Roman CYR" w:cs="Times New Roman CYR"/>
          <w:b/>
          <w:bCs/>
          <w:color w:val="000000"/>
          <w:sz w:val="24"/>
          <w:szCs w:val="24"/>
          <w:lang w:eastAsia="ru-RU"/>
        </w:rPr>
        <w:t xml:space="preserve">за </w:t>
      </w:r>
      <w:r>
        <w:rPr>
          <w:rFonts w:ascii="Times New Roman CYR" w:eastAsia="Times New Roman" w:hAnsi="Times New Roman CYR" w:cs="Times New Roman CYR"/>
          <w:b/>
          <w:bCs/>
          <w:color w:val="000000"/>
          <w:sz w:val="24"/>
          <w:szCs w:val="24"/>
          <w:lang w:eastAsia="ru-RU"/>
        </w:rPr>
        <w:t>обеспечением сохранности</w:t>
      </w:r>
      <w:r w:rsidRPr="00906848">
        <w:rPr>
          <w:rFonts w:ascii="Times New Roman CYR" w:eastAsia="Times New Roman" w:hAnsi="Times New Roman CYR" w:cs="Times New Roman CYR"/>
          <w:b/>
          <w:bCs/>
          <w:color w:val="000000"/>
          <w:sz w:val="24"/>
          <w:szCs w:val="24"/>
          <w:lang w:eastAsia="ru-RU"/>
        </w:rPr>
        <w:t xml:space="preserve"> автомобильных дорог местного значения в границах населенных пунктов Новокусковского сельского поселения</w:t>
      </w: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i/>
          <w:iCs/>
          <w:color w:val="000000"/>
          <w:sz w:val="24"/>
          <w:szCs w:val="24"/>
          <w:lang w:eastAsia="ru-RU"/>
        </w:rPr>
      </w:pPr>
    </w:p>
    <w:p w:rsidR="00EF3176" w:rsidRPr="00906848" w:rsidRDefault="00EF3176" w:rsidP="00EF3176">
      <w:pPr>
        <w:spacing w:after="20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Руководствуясь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906848">
        <w:rPr>
          <w:rFonts w:ascii="Times New Roman" w:eastAsia="Times New Roman" w:hAnsi="Times New Roman" w:cs="Times New Roman"/>
          <w:spacing w:val="-6"/>
          <w:sz w:val="24"/>
          <w:szCs w:val="24"/>
          <w:lang w:eastAsia="ru-RU"/>
        </w:rPr>
        <w:t xml:space="preserve">«Об общих принципах организации </w:t>
      </w:r>
      <w:r w:rsidRPr="00906848">
        <w:rPr>
          <w:rFonts w:ascii="Times New Roman" w:eastAsia="Times New Roman" w:hAnsi="Times New Roman" w:cs="Times New Roman"/>
          <w:sz w:val="24"/>
          <w:szCs w:val="24"/>
          <w:lang w:eastAsia="ru-RU"/>
        </w:rPr>
        <w:t>местного самоуправления в Российской Федерации», Уставом муниципального образования «Новокусковское сельское поселение»,</w:t>
      </w:r>
    </w:p>
    <w:p w:rsidR="00EF3176" w:rsidRPr="00906848" w:rsidRDefault="00EF3176" w:rsidP="00EF3176">
      <w:pPr>
        <w:widowControl w:val="0"/>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906848">
        <w:rPr>
          <w:rFonts w:ascii="Times New Roman CYR" w:eastAsia="Times New Roman" w:hAnsi="Times New Roman CYR" w:cs="Times New Roman CYR"/>
          <w:b/>
          <w:color w:val="000000"/>
          <w:sz w:val="24"/>
          <w:szCs w:val="24"/>
          <w:lang w:eastAsia="ru-RU"/>
        </w:rPr>
        <w:t>ПОСТАНОВЛЯЮ:</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r w:rsidRPr="00906848">
        <w:rPr>
          <w:rFonts w:ascii="Times New Roman CYR" w:eastAsia="Times New Roman" w:hAnsi="Times New Roman CYR" w:cs="Times New Roman CYR"/>
          <w:color w:val="000000"/>
          <w:sz w:val="24"/>
          <w:szCs w:val="24"/>
          <w:lang w:eastAsia="ru-RU"/>
        </w:rPr>
        <w:t>1. Утвердить Административный регламент</w:t>
      </w:r>
      <w:r w:rsidRPr="00906848">
        <w:rPr>
          <w:rFonts w:ascii="Times New Roman CYR" w:eastAsia="Times New Roman" w:hAnsi="Times New Roman CYR" w:cs="Times New Roman CYR"/>
          <w:b/>
          <w:bCs/>
          <w:color w:val="000000"/>
          <w:sz w:val="24"/>
          <w:szCs w:val="24"/>
          <w:lang w:eastAsia="ru-RU"/>
        </w:rPr>
        <w:t xml:space="preserve"> </w:t>
      </w:r>
      <w:r w:rsidRPr="00906848">
        <w:rPr>
          <w:rFonts w:ascii="Times New Roman CYR" w:eastAsia="Times New Roman" w:hAnsi="Times New Roman CYR" w:cs="Times New Roman CYR"/>
          <w:color w:val="000000"/>
          <w:sz w:val="24"/>
          <w:szCs w:val="24"/>
          <w:lang w:eastAsia="ru-RU"/>
        </w:rPr>
        <w:t xml:space="preserve">осуществления муниципального контроля за </w:t>
      </w:r>
      <w:r>
        <w:rPr>
          <w:rFonts w:ascii="Times New Roman CYR" w:eastAsia="Times New Roman" w:hAnsi="Times New Roman CYR" w:cs="Times New Roman CYR"/>
          <w:color w:val="000000"/>
          <w:sz w:val="24"/>
          <w:szCs w:val="24"/>
          <w:lang w:eastAsia="ru-RU"/>
        </w:rPr>
        <w:t>обеспечением сохранности</w:t>
      </w:r>
      <w:r w:rsidRPr="00906848">
        <w:rPr>
          <w:rFonts w:ascii="Times New Roman CYR" w:eastAsia="Times New Roman" w:hAnsi="Times New Roman CYR" w:cs="Times New Roman CYR"/>
          <w:color w:val="000000"/>
          <w:sz w:val="24"/>
          <w:szCs w:val="24"/>
          <w:lang w:eastAsia="ru-RU"/>
        </w:rPr>
        <w:t xml:space="preserve"> автомобильных дорог местного значения в границах населенных пунктов Новокусковского сельского поселения согласно приложению</w:t>
      </w:r>
      <w:r w:rsidRPr="00906848">
        <w:rPr>
          <w:rFonts w:ascii="Times New Roman CYR" w:eastAsia="Times New Roman" w:hAnsi="Times New Roman CYR" w:cs="Times New Roman CYR"/>
          <w:color w:val="000000"/>
          <w:sz w:val="28"/>
          <w:szCs w:val="28"/>
          <w:lang w:eastAsia="ru-RU"/>
        </w:rPr>
        <w:t>.</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2. Признать утратившим силу постановление Администрации Новокусковского сельского поселения от 26.03.2012 № 64 «</w:t>
      </w:r>
      <w:r w:rsidRPr="00906848">
        <w:rPr>
          <w:rFonts w:ascii="Times New Roman CYR" w:eastAsia="Times New Roman" w:hAnsi="Times New Roman CYR" w:cs="Times New Roman CYR"/>
          <w:bCs/>
          <w:color w:val="000000"/>
          <w:sz w:val="24"/>
          <w:szCs w:val="24"/>
          <w:lang w:eastAsia="ru-RU"/>
        </w:rPr>
        <w:t>Об утверждении Административного регламента</w:t>
      </w:r>
      <w:r w:rsidRPr="00906848">
        <w:rPr>
          <w:rFonts w:ascii="Times New Roman CYR" w:eastAsia="Times New Roman" w:hAnsi="Times New Roman CYR" w:cs="Times New Roman CYR"/>
          <w:color w:val="000000"/>
          <w:sz w:val="24"/>
          <w:szCs w:val="24"/>
          <w:lang w:eastAsia="ru-RU"/>
        </w:rPr>
        <w:t xml:space="preserve"> </w:t>
      </w:r>
      <w:r w:rsidRPr="00906848">
        <w:rPr>
          <w:rFonts w:ascii="Times New Roman CYR" w:eastAsia="Times New Roman" w:hAnsi="Times New Roman CYR" w:cs="Times New Roman CYR"/>
          <w:bCs/>
          <w:color w:val="000000"/>
          <w:sz w:val="24"/>
          <w:szCs w:val="24"/>
          <w:lang w:eastAsia="ru-RU"/>
        </w:rPr>
        <w:t>осуществления муниципального контроля</w:t>
      </w:r>
      <w:r w:rsidRPr="00906848">
        <w:rPr>
          <w:rFonts w:ascii="Arial CYR" w:eastAsia="Times New Roman" w:hAnsi="Arial CYR" w:cs="Arial CYR"/>
          <w:bCs/>
          <w:color w:val="00007F"/>
          <w:sz w:val="24"/>
          <w:szCs w:val="24"/>
          <w:lang w:eastAsia="ru-RU"/>
        </w:rPr>
        <w:t xml:space="preserve"> </w:t>
      </w:r>
      <w:r w:rsidRPr="00906848">
        <w:rPr>
          <w:rFonts w:ascii="Times New Roman CYR" w:eastAsia="Times New Roman" w:hAnsi="Times New Roman CYR" w:cs="Times New Roman CYR"/>
          <w:bCs/>
          <w:color w:val="000000"/>
          <w:sz w:val="24"/>
          <w:szCs w:val="24"/>
          <w:lang w:eastAsia="ru-RU"/>
        </w:rPr>
        <w:t>за сохранностью автомобильных дорог местного значения в границах населенных пунктов Новокусковского сельского поселения».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3. Настоящее постановление подлежит официальному опубликованию и размещению на официальном сайте Новокусковского сельского поселения в информационно-телекоммуникационной сети «Инте</w:t>
      </w:r>
      <w:r>
        <w:rPr>
          <w:rFonts w:ascii="Times New Roman CYR" w:eastAsia="Times New Roman" w:hAnsi="Times New Roman CYR" w:cs="Times New Roman CYR"/>
          <w:color w:val="000000"/>
          <w:sz w:val="24"/>
          <w:szCs w:val="24"/>
          <w:lang w:eastAsia="ru-RU"/>
        </w:rPr>
        <w:t>р</w:t>
      </w:r>
      <w:r w:rsidRPr="00906848">
        <w:rPr>
          <w:rFonts w:ascii="Times New Roman CYR" w:eastAsia="Times New Roman" w:hAnsi="Times New Roman CYR" w:cs="Times New Roman CYR"/>
          <w:color w:val="000000"/>
          <w:sz w:val="24"/>
          <w:szCs w:val="24"/>
          <w:lang w:eastAsia="ru-RU"/>
        </w:rPr>
        <w:t>нет».</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4. Настоящее постановление вступает в силу с даты его официального опубликования.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5. </w:t>
      </w:r>
      <w:r w:rsidRPr="00EF3176">
        <w:rPr>
          <w:rFonts w:ascii="Times New Roman CYR" w:eastAsia="Times New Roman" w:hAnsi="Times New Roman CYR" w:cs="Times New Roman CYR"/>
          <w:bCs/>
          <w:color w:val="000000"/>
          <w:sz w:val="24"/>
          <w:szCs w:val="24"/>
          <w:lang w:eastAsia="ru-RU"/>
        </w:rPr>
        <w:t>Контроль исполнения постановления возложить на специалиста 1 категории по землеу</w:t>
      </w:r>
      <w:r>
        <w:rPr>
          <w:rFonts w:ascii="Times New Roman CYR" w:eastAsia="Times New Roman" w:hAnsi="Times New Roman CYR" w:cs="Times New Roman CYR"/>
          <w:bCs/>
          <w:color w:val="000000"/>
          <w:sz w:val="24"/>
          <w:szCs w:val="24"/>
          <w:lang w:eastAsia="ru-RU"/>
        </w:rPr>
        <w:t>стройству и градостроительству.</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Глава сельского поселения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(Глава </w:t>
      </w:r>
      <w:proofErr w:type="gramStart"/>
      <w:r w:rsidRPr="00906848">
        <w:rPr>
          <w:rFonts w:ascii="Times New Roman CYR" w:eastAsia="Times New Roman" w:hAnsi="Times New Roman CYR" w:cs="Times New Roman CYR"/>
          <w:color w:val="000000"/>
          <w:sz w:val="24"/>
          <w:szCs w:val="24"/>
          <w:lang w:eastAsia="ru-RU"/>
        </w:rPr>
        <w:t xml:space="preserve">администрации)   </w:t>
      </w:r>
      <w:proofErr w:type="gramEnd"/>
      <w:r w:rsidRPr="00906848">
        <w:rPr>
          <w:rFonts w:ascii="Times New Roman CYR" w:eastAsia="Times New Roman" w:hAnsi="Times New Roman CYR" w:cs="Times New Roman CYR"/>
          <w:color w:val="000000"/>
          <w:sz w:val="24"/>
          <w:szCs w:val="24"/>
          <w:lang w:eastAsia="ru-RU"/>
        </w:rPr>
        <w:t xml:space="preserve">                                                                               </w:t>
      </w:r>
      <w:proofErr w:type="spellStart"/>
      <w:r w:rsidRPr="00906848">
        <w:rPr>
          <w:rFonts w:ascii="Times New Roman CYR" w:eastAsia="Times New Roman" w:hAnsi="Times New Roman CYR" w:cs="Times New Roman CYR"/>
          <w:color w:val="000000"/>
          <w:sz w:val="24"/>
          <w:szCs w:val="24"/>
          <w:lang w:eastAsia="ru-RU"/>
        </w:rPr>
        <w:t>А.В.Карпенко</w:t>
      </w:r>
      <w:proofErr w:type="spellEnd"/>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left="6480"/>
        <w:jc w:val="both"/>
        <w:rPr>
          <w:rFonts w:ascii="Times New Roman CYR" w:eastAsia="Times New Roman" w:hAnsi="Times New Roman CYR" w:cs="Times New Roman CYR"/>
          <w:color w:val="000000"/>
          <w:lang w:eastAsia="ru-RU"/>
        </w:rPr>
      </w:pPr>
      <w:bookmarkStart w:id="0" w:name="_GoBack"/>
      <w:bookmarkEnd w:id="0"/>
      <w:r w:rsidRPr="00906848">
        <w:rPr>
          <w:rFonts w:ascii="Times New Roman CYR" w:eastAsia="Times New Roman" w:hAnsi="Times New Roman CYR" w:cs="Times New Roman CYR"/>
          <w:color w:val="000000"/>
          <w:lang w:eastAsia="ru-RU"/>
        </w:rPr>
        <w:lastRenderedPageBreak/>
        <w:t xml:space="preserve">Приложение к постановлению </w:t>
      </w:r>
    </w:p>
    <w:p w:rsidR="00EF3176" w:rsidRPr="00906848" w:rsidRDefault="00EF3176" w:rsidP="00EF3176">
      <w:pPr>
        <w:widowControl w:val="0"/>
        <w:autoSpaceDE w:val="0"/>
        <w:autoSpaceDN w:val="0"/>
        <w:adjustRightInd w:val="0"/>
        <w:spacing w:after="0" w:line="240" w:lineRule="auto"/>
        <w:ind w:left="6480"/>
        <w:jc w:val="both"/>
        <w:rPr>
          <w:rFonts w:ascii="Times New Roman CYR" w:eastAsia="Times New Roman" w:hAnsi="Times New Roman CYR" w:cs="Times New Roman CYR"/>
          <w:color w:val="000000"/>
          <w:lang w:eastAsia="ru-RU"/>
        </w:rPr>
      </w:pPr>
      <w:r w:rsidRPr="00906848">
        <w:rPr>
          <w:rFonts w:ascii="Times New Roman CYR" w:eastAsia="Times New Roman" w:hAnsi="Times New Roman CYR" w:cs="Times New Roman CYR"/>
          <w:color w:val="000000"/>
          <w:lang w:eastAsia="ru-RU"/>
        </w:rPr>
        <w:t xml:space="preserve">Администрации Новокусковского </w:t>
      </w:r>
    </w:p>
    <w:p w:rsidR="00EF3176" w:rsidRPr="00906848" w:rsidRDefault="00EF3176" w:rsidP="00EF3176">
      <w:pPr>
        <w:widowControl w:val="0"/>
        <w:autoSpaceDE w:val="0"/>
        <w:autoSpaceDN w:val="0"/>
        <w:adjustRightInd w:val="0"/>
        <w:spacing w:after="0" w:line="240" w:lineRule="auto"/>
        <w:ind w:left="6480"/>
        <w:jc w:val="both"/>
        <w:rPr>
          <w:rFonts w:ascii="Times New Roman CYR" w:eastAsia="Times New Roman" w:hAnsi="Times New Roman CYR" w:cs="Times New Roman CYR"/>
          <w:color w:val="000000"/>
          <w:lang w:eastAsia="ru-RU"/>
        </w:rPr>
      </w:pPr>
      <w:r w:rsidRPr="00906848">
        <w:rPr>
          <w:rFonts w:ascii="Times New Roman CYR" w:eastAsia="Times New Roman" w:hAnsi="Times New Roman CYR" w:cs="Times New Roman CYR"/>
          <w:color w:val="000000"/>
          <w:lang w:eastAsia="ru-RU"/>
        </w:rPr>
        <w:t xml:space="preserve">сельского поселения </w:t>
      </w:r>
    </w:p>
    <w:p w:rsidR="00EF3176" w:rsidRPr="00906848" w:rsidRDefault="00EF3176" w:rsidP="00EF3176">
      <w:pPr>
        <w:widowControl w:val="0"/>
        <w:autoSpaceDE w:val="0"/>
        <w:autoSpaceDN w:val="0"/>
        <w:adjustRightInd w:val="0"/>
        <w:spacing w:after="0" w:line="240" w:lineRule="auto"/>
        <w:ind w:left="6480"/>
        <w:jc w:val="both"/>
        <w:rPr>
          <w:rFonts w:ascii="Times New Roman CYR" w:eastAsia="Times New Roman" w:hAnsi="Times New Roman CYR" w:cs="Times New Roman CYR"/>
          <w:color w:val="000000"/>
          <w:lang w:eastAsia="ru-RU"/>
        </w:rPr>
      </w:pPr>
      <w:r w:rsidRPr="00906848">
        <w:rPr>
          <w:rFonts w:ascii="Times New Roman CYR" w:eastAsia="Times New Roman" w:hAnsi="Times New Roman CYR" w:cs="Times New Roman CYR"/>
          <w:color w:val="000000"/>
          <w:lang w:eastAsia="ru-RU"/>
        </w:rPr>
        <w:t>от 05.05.2014 № 100</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Административный регламент</w:t>
      </w:r>
      <w:r w:rsidRPr="00906848">
        <w:rPr>
          <w:rFonts w:ascii="Times New Roman CYR" w:eastAsia="Times New Roman" w:hAnsi="Times New Roman CYR" w:cs="Times New Roman CYR"/>
          <w:color w:val="000000"/>
          <w:sz w:val="24"/>
          <w:szCs w:val="24"/>
          <w:lang w:eastAsia="ru-RU"/>
        </w:rPr>
        <w:t xml:space="preserve"> </w:t>
      </w:r>
    </w:p>
    <w:p w:rsidR="00EF3176"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 xml:space="preserve">осуществления муниципального контроля за </w:t>
      </w:r>
      <w:r>
        <w:rPr>
          <w:rFonts w:ascii="Times New Roman CYR" w:eastAsia="Times New Roman" w:hAnsi="Times New Roman CYR" w:cs="Times New Roman CYR"/>
          <w:b/>
          <w:bCs/>
          <w:color w:val="000000"/>
          <w:sz w:val="24"/>
          <w:szCs w:val="24"/>
          <w:lang w:eastAsia="ru-RU"/>
        </w:rPr>
        <w:t xml:space="preserve">обеспечением </w:t>
      </w:r>
      <w:r w:rsidRPr="00906848">
        <w:rPr>
          <w:rFonts w:ascii="Times New Roman CYR" w:eastAsia="Times New Roman" w:hAnsi="Times New Roman CYR" w:cs="Times New Roman CYR"/>
          <w:b/>
          <w:bCs/>
          <w:color w:val="000000"/>
          <w:sz w:val="24"/>
          <w:szCs w:val="24"/>
          <w:lang w:eastAsia="ru-RU"/>
        </w:rPr>
        <w:t>сохранност</w:t>
      </w:r>
      <w:r>
        <w:rPr>
          <w:rFonts w:ascii="Times New Roman CYR" w:eastAsia="Times New Roman" w:hAnsi="Times New Roman CYR" w:cs="Times New Roman CYR"/>
          <w:b/>
          <w:bCs/>
          <w:color w:val="000000"/>
          <w:sz w:val="24"/>
          <w:szCs w:val="24"/>
          <w:lang w:eastAsia="ru-RU"/>
        </w:rPr>
        <w:t>и</w:t>
      </w:r>
      <w:r w:rsidRPr="00906848">
        <w:rPr>
          <w:rFonts w:ascii="Times New Roman CYR" w:eastAsia="Times New Roman" w:hAnsi="Times New Roman CYR" w:cs="Times New Roman CYR"/>
          <w:b/>
          <w:bCs/>
          <w:color w:val="000000"/>
          <w:sz w:val="24"/>
          <w:szCs w:val="24"/>
          <w:lang w:eastAsia="ru-RU"/>
        </w:rPr>
        <w:t xml:space="preserve"> </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 xml:space="preserve">автомобильных дорог местного значения в границах населенных пунктов </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 xml:space="preserve">Новокусковского сельского поселения </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p w:rsidR="00EF3176" w:rsidRPr="00906848" w:rsidRDefault="00EF3176" w:rsidP="00EF3176">
      <w:pPr>
        <w:widowControl w:val="0"/>
        <w:numPr>
          <w:ilvl w:val="0"/>
          <w:numId w:val="1"/>
        </w:numPr>
        <w:autoSpaceDE w:val="0"/>
        <w:autoSpaceDN w:val="0"/>
        <w:adjustRightInd w:val="0"/>
        <w:spacing w:after="0" w:line="240" w:lineRule="auto"/>
        <w:contextualSpacing/>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Общие положения</w:t>
      </w:r>
    </w:p>
    <w:p w:rsidR="00EF3176" w:rsidRPr="00906848" w:rsidRDefault="00EF3176" w:rsidP="00EF3176">
      <w:pPr>
        <w:widowControl w:val="0"/>
        <w:autoSpaceDE w:val="0"/>
        <w:autoSpaceDN w:val="0"/>
        <w:adjustRightInd w:val="0"/>
        <w:spacing w:after="0" w:line="240" w:lineRule="auto"/>
        <w:ind w:left="720"/>
        <w:contextualSpacing/>
        <w:jc w:val="center"/>
        <w:rPr>
          <w:rFonts w:ascii="Times New Roman CYR" w:eastAsia="Times New Roman" w:hAnsi="Times New Roman CYR" w:cs="Times New Roman CYR"/>
          <w:b/>
          <w:bCs/>
          <w:color w:val="000000"/>
          <w:sz w:val="24"/>
          <w:szCs w:val="24"/>
          <w:lang w:eastAsia="ru-RU"/>
        </w:rPr>
      </w:pPr>
    </w:p>
    <w:p w:rsidR="00EF3176" w:rsidRPr="00906848" w:rsidRDefault="00EF3176" w:rsidP="00EF3176">
      <w:pPr>
        <w:widowControl w:val="0"/>
        <w:autoSpaceDE w:val="0"/>
        <w:autoSpaceDN w:val="0"/>
        <w:adjustRightInd w:val="0"/>
        <w:spacing w:after="0" w:line="240" w:lineRule="auto"/>
        <w:ind w:left="720"/>
        <w:contextualSpacing/>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1.1. Вид муниципального контроля</w:t>
      </w:r>
    </w:p>
    <w:p w:rsidR="00EF3176" w:rsidRDefault="00EF3176" w:rsidP="00EF3176">
      <w:pPr>
        <w:widowControl w:val="0"/>
        <w:autoSpaceDE w:val="0"/>
        <w:autoSpaceDN w:val="0"/>
        <w:adjustRightInd w:val="0"/>
        <w:spacing w:after="0"/>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1. </w:t>
      </w:r>
      <w:r w:rsidRPr="00277D23">
        <w:rPr>
          <w:rFonts w:ascii="Times New Roman CYR" w:eastAsia="Times New Roman" w:hAnsi="Times New Roman CYR" w:cs="Times New Roman CYR"/>
          <w:color w:val="000000"/>
          <w:sz w:val="24"/>
          <w:szCs w:val="24"/>
          <w:lang w:eastAsia="ru-RU"/>
        </w:rPr>
        <w:t>Настоящий Административный регламент разработан для осуществления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 (далее – Административный регламент, муниципальный контроль).</w:t>
      </w:r>
    </w:p>
    <w:p w:rsidR="00EF3176" w:rsidRPr="001A2773" w:rsidRDefault="00EF3176" w:rsidP="00EF3176">
      <w:pPr>
        <w:widowControl w:val="0"/>
        <w:autoSpaceDE w:val="0"/>
        <w:autoSpaceDN w:val="0"/>
        <w:adjustRightInd w:val="0"/>
        <w:spacing w:after="0"/>
        <w:ind w:firstLine="720"/>
        <w:jc w:val="both"/>
        <w:rPr>
          <w:rFonts w:ascii="Times New Roman CYR" w:eastAsia="Times New Roman" w:hAnsi="Times New Roman CYR" w:cs="Times New Roman CYR"/>
          <w:color w:val="000000"/>
          <w:sz w:val="24"/>
          <w:szCs w:val="24"/>
          <w:lang w:eastAsia="ru-RU"/>
        </w:rPr>
      </w:pPr>
      <w:r w:rsidRPr="001A2773">
        <w:rPr>
          <w:rFonts w:ascii="Times New Roman CYR" w:eastAsia="Times New Roman" w:hAnsi="Times New Roman CYR" w:cs="Times New Roman CYR"/>
          <w:color w:val="000000"/>
          <w:sz w:val="24"/>
          <w:szCs w:val="24"/>
          <w:lang w:eastAsia="ru-RU"/>
        </w:rPr>
        <w:t>Административный регламент разработан с целью повышения качества и эффективности проверок, проводимых должностными лицами Администрации Новокусковского сельского поселения, по соблюдению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w:t>
      </w:r>
      <w:r>
        <w:rPr>
          <w:rFonts w:ascii="Times New Roman CYR" w:eastAsia="Times New Roman" w:hAnsi="Times New Roman CYR" w:cs="Times New Roman CYR"/>
          <w:color w:val="000000"/>
          <w:sz w:val="24"/>
          <w:szCs w:val="24"/>
          <w:lang w:eastAsia="ru-RU"/>
        </w:rPr>
        <w:t>, требований, установленных муниципальными правовыми актами,</w:t>
      </w:r>
      <w:r w:rsidRPr="001A2773">
        <w:rPr>
          <w:rFonts w:ascii="Times New Roman CYR" w:eastAsia="Times New Roman" w:hAnsi="Times New Roman CYR" w:cs="Times New Roman CYR"/>
          <w:color w:val="000000"/>
          <w:sz w:val="24"/>
          <w:szCs w:val="24"/>
          <w:lang w:eastAsia="ru-RU"/>
        </w:rPr>
        <w:t xml:space="preserve"> в области использования автомобильных дорог (далее - обязательные требования) местного значения, расположенных в границах населенных пунктов Новокусковского сельского поселения (далее – сельское поселение), о</w:t>
      </w:r>
      <w:r w:rsidRPr="001A2773">
        <w:rPr>
          <w:rFonts w:ascii="Times New Roman CYR" w:eastAsia="Times New Roman" w:hAnsi="Times New Roman CYR" w:cs="Times New Roman CYR"/>
          <w:bCs/>
          <w:color w:val="000000"/>
          <w:sz w:val="24"/>
          <w:szCs w:val="24"/>
          <w:lang w:eastAsia="ru-RU"/>
        </w:rPr>
        <w:t xml:space="preserve">рганизации и проведения мероприятий, направленных на профилактику нарушений обязательных требований, </w:t>
      </w:r>
      <w:r w:rsidRPr="001A2773">
        <w:rPr>
          <w:rFonts w:ascii="Times New Roman CYR" w:eastAsia="Times New Roman" w:hAnsi="Times New Roman CYR" w:cs="Times New Roman CYR"/>
          <w:color w:val="000000"/>
          <w:sz w:val="24"/>
          <w:szCs w:val="24"/>
          <w:lang w:eastAsia="ru-RU"/>
        </w:rPr>
        <w:t>а также определяет сроки и последовательность административных процедур (действий) при осуществлении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w:t>
      </w:r>
      <w:r>
        <w:rPr>
          <w:rFonts w:ascii="Times New Roman CYR" w:eastAsia="Times New Roman" w:hAnsi="Times New Roman CYR" w:cs="Times New Roman CYR"/>
          <w:color w:val="000000"/>
          <w:sz w:val="24"/>
          <w:szCs w:val="24"/>
          <w:lang w:eastAsia="ru-RU"/>
        </w:rPr>
        <w:t>.</w:t>
      </w:r>
    </w:p>
    <w:p w:rsidR="00EF3176" w:rsidRPr="00277D23" w:rsidRDefault="00EF3176" w:rsidP="00EF3176">
      <w:pPr>
        <w:widowControl w:val="0"/>
        <w:autoSpaceDE w:val="0"/>
        <w:autoSpaceDN w:val="0"/>
        <w:adjustRightInd w:val="0"/>
        <w:spacing w:after="0"/>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numPr>
          <w:ilvl w:val="1"/>
          <w:numId w:val="2"/>
        </w:numPr>
        <w:spacing w:after="0" w:line="240" w:lineRule="auto"/>
        <w:contextualSpacing/>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Наименование органа, осуществляющего муниципальный контроль</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2. Муниципальный контроль осуществляет Администрацией Новокусковского сельского поселения в лице </w:t>
      </w:r>
      <w:r w:rsidRPr="00EF3176">
        <w:rPr>
          <w:rFonts w:ascii="Times New Roman CYR" w:eastAsia="Times New Roman" w:hAnsi="Times New Roman CYR" w:cs="Times New Roman CYR"/>
          <w:bCs/>
          <w:color w:val="000000"/>
          <w:sz w:val="24"/>
          <w:szCs w:val="24"/>
          <w:lang w:eastAsia="ru-RU"/>
        </w:rPr>
        <w:t>специалиста 1 категории по землеустройству и градостроительству</w:t>
      </w:r>
      <w:r w:rsidRPr="00EF3176">
        <w:rPr>
          <w:rFonts w:ascii="Times New Roman CYR" w:eastAsia="Times New Roman" w:hAnsi="Times New Roman CYR" w:cs="Times New Roman CYR"/>
          <w:color w:val="000000"/>
          <w:sz w:val="24"/>
          <w:szCs w:val="24"/>
          <w:lang w:eastAsia="ru-RU"/>
        </w:rPr>
        <w:t xml:space="preserve"> </w:t>
      </w:r>
      <w:r w:rsidRPr="00906848">
        <w:rPr>
          <w:rFonts w:ascii="Times New Roman CYR" w:eastAsia="Times New Roman" w:hAnsi="Times New Roman CYR" w:cs="Times New Roman CYR"/>
          <w:color w:val="000000"/>
          <w:sz w:val="24"/>
          <w:szCs w:val="24"/>
          <w:lang w:eastAsia="ru-RU"/>
        </w:rPr>
        <w:t>(далее – Администрация поселения, муниципальный инспектор).</w:t>
      </w: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 xml:space="preserve">1.3. Перечень нормативных правовых актов, регулирующих осуществление муниципального контроля </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3. Муниципальный контроль осуществляется в соответствии с:</w:t>
      </w:r>
    </w:p>
    <w:p w:rsidR="00EF3176" w:rsidRPr="00906848" w:rsidRDefault="00EF3176" w:rsidP="00EF3176">
      <w:pPr>
        <w:spacing w:after="0" w:line="240" w:lineRule="auto"/>
        <w:ind w:firstLine="708"/>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Конституцией Российской Федерации;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Земельным кодексом Российской Федерации;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Кодексом Российской Федерации об административных правонарушениях;</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lastRenderedPageBreak/>
        <w:t>Федеральным законом от 2 мая 2006 года № 59-ФЗ «О порядке рассмотрения обращений граждан Российской Федерации»;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F3176" w:rsidRPr="00906848" w:rsidRDefault="00EF3176" w:rsidP="00EF31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EF3176"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Уставом муниципального образования «Новокусковс</w:t>
      </w:r>
      <w:r>
        <w:rPr>
          <w:rFonts w:ascii="Times New Roman" w:eastAsia="Times New Roman" w:hAnsi="Times New Roman" w:cs="Times New Roman"/>
          <w:sz w:val="24"/>
          <w:szCs w:val="24"/>
          <w:lang w:eastAsia="ru-RU"/>
        </w:rPr>
        <w:t>кое сельское поселение»;</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Постановлением Правительства</w:t>
      </w:r>
      <w:r w:rsidRPr="00906848">
        <w:rPr>
          <w:rFonts w:ascii="Times New Roman CYR" w:eastAsia="Times New Roman" w:hAnsi="Times New Roman CYR" w:cs="Times New Roman CYR"/>
          <w:sz w:val="24"/>
          <w:szCs w:val="24"/>
          <w:lang w:eastAsia="ru-RU"/>
        </w:rPr>
        <w:t xml:space="preserve"> </w:t>
      </w:r>
      <w:r w:rsidRPr="00906848">
        <w:rPr>
          <w:rFonts w:ascii="Times New Roman" w:eastAsia="Times New Roman" w:hAnsi="Times New Roman" w:cs="Times New Roman"/>
          <w:sz w:val="24"/>
          <w:szCs w:val="24"/>
          <w:lang w:eastAsia="ru-RU"/>
        </w:rP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F3176"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Распоряжением</w:t>
      </w:r>
      <w:r w:rsidRPr="00906848">
        <w:rPr>
          <w:rFonts w:ascii="Times New Roman CYR" w:eastAsia="Times New Roman" w:hAnsi="Times New Roman CYR" w:cs="Times New Roman CYR"/>
          <w:sz w:val="24"/>
          <w:szCs w:val="24"/>
          <w:lang w:eastAsia="ru-RU"/>
        </w:rPr>
        <w:t xml:space="preserve"> </w:t>
      </w:r>
      <w:r w:rsidRPr="00906848">
        <w:rPr>
          <w:rFonts w:ascii="Times New Roman" w:eastAsia="Times New Roman" w:hAnsi="Times New Roman" w:cs="Times New Roman"/>
          <w:sz w:val="24"/>
          <w:szCs w:val="24"/>
          <w:lang w:eastAsia="ru-RU"/>
        </w:rPr>
        <w:t>Правительства Российской Федерации от 19 апреля 2016 года № 724-р</w:t>
      </w:r>
      <w:r w:rsidRPr="00906848">
        <w:rPr>
          <w:rFonts w:ascii="Helvetica" w:eastAsia="Times New Roman" w:hAnsi="Helvetica" w:cs="Helvetica"/>
          <w:color w:val="333333"/>
          <w:sz w:val="24"/>
          <w:szCs w:val="24"/>
          <w:lang w:eastAsia="ru-RU"/>
        </w:rPr>
        <w:t xml:space="preserve"> (</w:t>
      </w:r>
      <w:r w:rsidRPr="00906848">
        <w:rPr>
          <w:rFonts w:ascii="Times New Roman" w:eastAsia="Times New Roman" w:hAnsi="Times New Roman" w:cs="Times New Roman"/>
          <w:sz w:val="24"/>
          <w:szCs w:val="24"/>
          <w:lang w:eastAsia="ru-RU"/>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r>
        <w:rPr>
          <w:rFonts w:ascii="Times New Roman" w:eastAsia="Times New Roman" w:hAnsi="Times New Roman" w:cs="Times New Roman"/>
          <w:sz w:val="24"/>
          <w:szCs w:val="24"/>
          <w:lang w:eastAsia="ru-RU"/>
        </w:rPr>
        <w:t>);</w:t>
      </w:r>
    </w:p>
    <w:p w:rsidR="00EF3176"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277D23">
        <w:rPr>
          <w:rFonts w:ascii="Times New Roman CYR" w:eastAsia="Times New Roman" w:hAnsi="Times New Roman CYR" w:cs="Times New Roman CYR"/>
          <w:color w:val="000000"/>
          <w:sz w:val="24"/>
          <w:szCs w:val="24"/>
          <w:lang w:eastAsia="ru-RU"/>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CYR" w:eastAsia="Times New Roman" w:hAnsi="Times New Roman CYR" w:cs="Times New Roman CYR"/>
          <w:color w:val="000000"/>
          <w:sz w:val="24"/>
          <w:szCs w:val="24"/>
          <w:lang w:eastAsia="ru-RU"/>
        </w:rPr>
        <w:t>;</w:t>
      </w:r>
    </w:p>
    <w:p w:rsidR="00EF3176" w:rsidRPr="001A2773"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1A2773">
        <w:rPr>
          <w:rFonts w:ascii="Times New Roman CYR" w:eastAsia="Times New Roman" w:hAnsi="Times New Roman CYR" w:cs="Times New Roman CYR"/>
          <w:bCs/>
          <w:color w:val="000000"/>
          <w:sz w:val="24"/>
          <w:szCs w:val="24"/>
          <w:lang w:eastAsia="ru-RU"/>
        </w:rPr>
        <w:t>Постановлением Правительства Российской Федерации от 10 февраля 2017 года № 166</w:t>
      </w:r>
      <w:r w:rsidRPr="001A2773">
        <w:rPr>
          <w:rFonts w:ascii="Times New Roman CYR" w:eastAsia="Times New Roman" w:hAnsi="Times New Roman CYR" w:cs="Times New Roman CYR"/>
          <w:bCs/>
          <w:color w:val="000000"/>
          <w:sz w:val="24"/>
          <w:szCs w:val="24"/>
          <w:lang w:eastAsia="ru-RU"/>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F3176"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1A2773">
        <w:rPr>
          <w:rFonts w:ascii="Times New Roman CYR" w:eastAsia="Times New Roman" w:hAnsi="Times New Roman CYR" w:cs="Times New Roman CYR"/>
          <w:color w:val="000000"/>
          <w:sz w:val="24"/>
          <w:szCs w:val="24"/>
          <w:lang w:eastAsia="ru-RU"/>
        </w:rPr>
        <w:t>постановлением Администрации Новокусковского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w:t>
      </w:r>
      <w:r>
        <w:rPr>
          <w:rFonts w:ascii="Times New Roman CYR" w:eastAsia="Times New Roman" w:hAnsi="Times New Roman CYR" w:cs="Times New Roman CYR"/>
          <w:color w:val="000000"/>
          <w:sz w:val="24"/>
          <w:szCs w:val="24"/>
          <w:lang w:eastAsia="ru-RU"/>
        </w:rPr>
        <w:t>ивидуальных предпринимателей»;</w:t>
      </w:r>
    </w:p>
    <w:p w:rsidR="00EF3176" w:rsidRPr="00906848"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676AF6">
        <w:rPr>
          <w:rFonts w:ascii="Times New Roman CYR" w:eastAsia="Times New Roman" w:hAnsi="Times New Roman CYR" w:cs="Times New Roman CYR"/>
          <w:bCs/>
          <w:color w:val="000000"/>
          <w:sz w:val="24"/>
          <w:szCs w:val="24"/>
          <w:lang w:eastAsia="ru-RU"/>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w:t>
      </w:r>
      <w:r>
        <w:rPr>
          <w:rFonts w:ascii="Times New Roman CYR" w:eastAsia="Times New Roman" w:hAnsi="Times New Roman CYR" w:cs="Times New Roman CYR"/>
          <w:bCs/>
          <w:color w:val="000000"/>
          <w:sz w:val="24"/>
          <w:szCs w:val="24"/>
          <w:lang w:eastAsia="ru-RU"/>
        </w:rPr>
        <w:t>униципальными правовыми актами».</w:t>
      </w: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b/>
          <w:color w:val="000000"/>
          <w:sz w:val="24"/>
          <w:szCs w:val="24"/>
          <w:lang w:eastAsia="ru-RU"/>
        </w:rPr>
      </w:pPr>
      <w:r w:rsidRPr="00906848">
        <w:rPr>
          <w:rFonts w:ascii="Times New Roman CYR" w:eastAsia="Times New Roman" w:hAnsi="Times New Roman CYR" w:cs="Times New Roman CYR"/>
          <w:b/>
          <w:color w:val="000000"/>
          <w:sz w:val="24"/>
          <w:szCs w:val="24"/>
          <w:lang w:eastAsia="ru-RU"/>
        </w:rPr>
        <w:t>1.4. Предмет муниципального контроля</w:t>
      </w:r>
    </w:p>
    <w:p w:rsidR="00EF3176" w:rsidRDefault="00EF3176" w:rsidP="00EF31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t xml:space="preserve"> </w:t>
      </w:r>
      <w:r w:rsidRPr="00906848">
        <w:rPr>
          <w:rFonts w:ascii="Times New Roman" w:eastAsia="Times New Roman" w:hAnsi="Times New Roman" w:cs="Times New Roman"/>
          <w:sz w:val="24"/>
          <w:szCs w:val="24"/>
          <w:lang w:eastAsia="ru-RU"/>
        </w:rPr>
        <w:t xml:space="preserve">4. </w:t>
      </w:r>
      <w:r w:rsidRPr="001A2773">
        <w:rPr>
          <w:rFonts w:ascii="Times New Roman" w:eastAsia="Times New Roman" w:hAnsi="Times New Roman" w:cs="Times New Roman"/>
          <w:sz w:val="24"/>
          <w:szCs w:val="24"/>
          <w:lang w:eastAsia="ru-RU"/>
        </w:rPr>
        <w:t xml:space="preserve">Предметом муниципального контроля являются предупреждение, выявление и пресечение нарушений субъектами надзора обязательных требований,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систематические наблюдения за исполнением обязательных требований, анализ и </w:t>
      </w:r>
      <w:r w:rsidRPr="001A2773">
        <w:rPr>
          <w:rFonts w:ascii="Times New Roman" w:eastAsia="Times New Roman" w:hAnsi="Times New Roman" w:cs="Times New Roman"/>
          <w:sz w:val="24"/>
          <w:szCs w:val="24"/>
          <w:lang w:eastAsia="ru-RU"/>
        </w:rPr>
        <w:lastRenderedPageBreak/>
        <w:t xml:space="preserve">прогнозирование состояния исполнения обязательных требований при осуществлении деятельности субъектами надзора, а также организация и проведение в отношение юридических лиц и индивидуальных предпринимателей мероприятий по профилактике нарушений </w:t>
      </w:r>
      <w:r>
        <w:rPr>
          <w:rFonts w:ascii="Times New Roman" w:eastAsia="Times New Roman" w:hAnsi="Times New Roman" w:cs="Times New Roman"/>
          <w:sz w:val="24"/>
          <w:szCs w:val="24"/>
          <w:lang w:eastAsia="ru-RU"/>
        </w:rPr>
        <w:t>обязательных требований.</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5. При осуществлении муниципального контроля: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1)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инспектором контрольных функций в установленной сфере деятельности;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2)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3) осуществляется </w:t>
      </w:r>
      <w:proofErr w:type="spellStart"/>
      <w:r w:rsidRPr="00906848">
        <w:rPr>
          <w:rFonts w:ascii="Times New Roman CYR" w:eastAsia="Times New Roman" w:hAnsi="Times New Roman CYR" w:cs="Times New Roman CYR"/>
          <w:color w:val="000000"/>
          <w:sz w:val="24"/>
          <w:szCs w:val="24"/>
          <w:lang w:eastAsia="ru-RU"/>
        </w:rPr>
        <w:t>фотофиксация</w:t>
      </w:r>
      <w:proofErr w:type="spellEnd"/>
      <w:r w:rsidRPr="00906848">
        <w:rPr>
          <w:rFonts w:ascii="Times New Roman CYR" w:eastAsia="Times New Roman" w:hAnsi="Times New Roman CYR" w:cs="Times New Roman CYR"/>
          <w:color w:val="000000"/>
          <w:sz w:val="24"/>
          <w:szCs w:val="24"/>
          <w:lang w:eastAsia="ru-RU"/>
        </w:rPr>
        <w:t>;</w:t>
      </w:r>
    </w:p>
    <w:p w:rsidR="00EF3176"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4) в случае необходимости привлекаются эксперты и экспертные организации.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1A2773">
        <w:rPr>
          <w:rFonts w:ascii="Times New Roman CYR" w:eastAsia="Times New Roman" w:hAnsi="Times New Roman CYR" w:cs="Times New Roman CYR"/>
          <w:color w:val="000000"/>
          <w:sz w:val="24"/>
          <w:szCs w:val="24"/>
          <w:lang w:eastAsia="ru-RU"/>
        </w:rPr>
        <w:t xml:space="preserve">Администрация поселения с целью </w:t>
      </w:r>
      <w:r w:rsidRPr="001A2773">
        <w:rPr>
          <w:rFonts w:ascii="Times New Roman CYR" w:eastAsia="Times New Roman" w:hAnsi="Times New Roman CYR" w:cs="Times New Roman CYR"/>
          <w:bCs/>
          <w:color w:val="000000"/>
          <w:sz w:val="24"/>
          <w:szCs w:val="24"/>
          <w:lang w:eastAsia="ru-RU"/>
        </w:rPr>
        <w:t xml:space="preserve">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w:t>
      </w:r>
      <w:r w:rsidRPr="00676AF6">
        <w:rPr>
          <w:rFonts w:ascii="Times New Roman CYR" w:eastAsia="Times New Roman" w:hAnsi="Times New Roman CYR" w:cs="Times New Roman CYR"/>
          <w:bCs/>
          <w:color w:val="000000"/>
          <w:sz w:val="24"/>
          <w:szCs w:val="24"/>
          <w:lang w:eastAsia="ru-RU"/>
        </w:rPr>
        <w:t>утверждаемой ею программой профилактики установленных требований законодательства в сфере муниципального контроля</w:t>
      </w:r>
      <w:r>
        <w:rPr>
          <w:rFonts w:ascii="Times New Roman CYR" w:eastAsia="Times New Roman" w:hAnsi="Times New Roman CYR" w:cs="Times New Roman CYR"/>
          <w:bCs/>
          <w:color w:val="000000"/>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 Муниципальный контроль 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 Акты и (или) материалы, содержащие сведения о наличии состава правонарушения, составленные по результатам проверок органами муниципального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8.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EF3176"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9. Муниципальным инспектором проводятся плановые и внеплановые, документарные и выездные проверки.</w:t>
      </w:r>
    </w:p>
    <w:p w:rsidR="00EF3176" w:rsidRPr="00906848" w:rsidRDefault="00EF3176" w:rsidP="00EF3176">
      <w:pPr>
        <w:spacing w:after="0" w:line="240" w:lineRule="auto"/>
        <w:ind w:firstLine="708"/>
        <w:jc w:val="center"/>
        <w:rPr>
          <w:rFonts w:ascii="Calibri" w:eastAsia="Times New Roman" w:hAnsi="Calibri" w:cs="Times New Roman"/>
          <w:lang w:eastAsia="ru-RU"/>
        </w:rPr>
      </w:pPr>
      <w:r w:rsidRPr="00906848">
        <w:rPr>
          <w:rFonts w:ascii="Times New Roman" w:eastAsia="Times New Roman" w:hAnsi="Times New Roman" w:cs="Times New Roman"/>
          <w:b/>
          <w:bCs/>
          <w:sz w:val="24"/>
          <w:szCs w:val="24"/>
          <w:lang w:eastAsia="ru-RU"/>
        </w:rPr>
        <w:t>2. Требования к порядку осуществления муниципального контроля</w:t>
      </w:r>
    </w:p>
    <w:p w:rsidR="00EF3176" w:rsidRPr="00906848" w:rsidRDefault="00EF3176" w:rsidP="00EF3176">
      <w:pPr>
        <w:spacing w:after="0" w:line="240" w:lineRule="auto"/>
        <w:ind w:left="708"/>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2.1. Порядок информирования об осуществлении муниципального контроля</w:t>
      </w:r>
    </w:p>
    <w:p w:rsidR="00EF3176" w:rsidRPr="00906848" w:rsidRDefault="00EF3176" w:rsidP="00EF31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10.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7" w:history="1">
        <w:r w:rsidRPr="00906848">
          <w:rPr>
            <w:rFonts w:ascii="Times New Roman" w:eastAsia="Times New Roman" w:hAnsi="Times New Roman" w:cs="Times New Roman"/>
            <w:sz w:val="24"/>
            <w:szCs w:val="24"/>
            <w:lang w:eastAsia="ru-RU"/>
          </w:rPr>
          <w:t>законодательства</w:t>
        </w:r>
      </w:hyperlink>
      <w:r w:rsidRPr="00906848">
        <w:rPr>
          <w:rFonts w:ascii="Times New Roman" w:eastAsia="Times New Roman" w:hAnsi="Times New Roman" w:cs="Times New Roman"/>
          <w:sz w:val="24"/>
          <w:szCs w:val="24"/>
          <w:lang w:eastAsia="ru-RU"/>
        </w:rPr>
        <w:t xml:space="preserve"> в сфере </w:t>
      </w:r>
      <w:r w:rsidRPr="00906848">
        <w:rPr>
          <w:rFonts w:ascii="Times New Roman CYR" w:eastAsia="Times New Roman" w:hAnsi="Times New Roman CYR" w:cs="Times New Roman CYR"/>
          <w:color w:val="000000"/>
          <w:sz w:val="24"/>
          <w:szCs w:val="24"/>
          <w:lang w:eastAsia="ru-RU"/>
        </w:rPr>
        <w:t>использования автомобильных дорог местного значения</w:t>
      </w:r>
      <w:r w:rsidRPr="00906848">
        <w:rPr>
          <w:rFonts w:ascii="Times New Roman" w:eastAsia="Times New Roman" w:hAnsi="Times New Roman" w:cs="Times New Roman"/>
          <w:sz w:val="24"/>
          <w:szCs w:val="24"/>
          <w:lang w:eastAsia="ru-RU"/>
        </w:rPr>
        <w:t xml:space="preserve"> (далее - заявители).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11. Органы муниципального контроля расположены по адресу: Томская область, Асиновский район, с. Ново-Кусково, </w:t>
      </w:r>
      <w:proofErr w:type="spellStart"/>
      <w:r w:rsidRPr="00906848">
        <w:rPr>
          <w:rFonts w:ascii="Times New Roman" w:eastAsia="Times New Roman" w:hAnsi="Times New Roman" w:cs="Times New Roman"/>
          <w:sz w:val="24"/>
          <w:szCs w:val="24"/>
          <w:lang w:eastAsia="ru-RU"/>
        </w:rPr>
        <w:t>ул.Школьная</w:t>
      </w:r>
      <w:proofErr w:type="spellEnd"/>
      <w:r w:rsidRPr="00906848">
        <w:rPr>
          <w:rFonts w:ascii="Times New Roman" w:eastAsia="Times New Roman" w:hAnsi="Times New Roman" w:cs="Times New Roman"/>
          <w:sz w:val="24"/>
          <w:szCs w:val="24"/>
          <w:lang w:eastAsia="ru-RU"/>
        </w:rPr>
        <w:t>, 55, каб. 2.</w:t>
      </w:r>
    </w:p>
    <w:p w:rsidR="00EF3176" w:rsidRPr="00906848" w:rsidRDefault="00EF3176" w:rsidP="00EF3176">
      <w:pPr>
        <w:spacing w:after="0" w:line="240" w:lineRule="auto"/>
        <w:ind w:left="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График приема муниципальным инспектором:</w:t>
      </w:r>
    </w:p>
    <w:p w:rsidR="00EF3176" w:rsidRPr="00906848" w:rsidRDefault="00EF3176" w:rsidP="00EF3176">
      <w:pPr>
        <w:spacing w:after="0" w:line="240" w:lineRule="auto"/>
        <w:ind w:left="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вторник с 9.00 до 10.30</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четверг с 9.00 до 10.30</w:t>
      </w:r>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Телефон муниципального инспектора (38241) 4 54 30.</w:t>
      </w:r>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Официальный сайт Администрации поселения </w:t>
      </w:r>
      <w:hyperlink r:id="rId8" w:history="1">
        <w:r w:rsidRPr="009A0EB4">
          <w:rPr>
            <w:rStyle w:val="a3"/>
            <w:rFonts w:ascii="Times New Roman" w:eastAsia="Times New Roman" w:hAnsi="Times New Roman" w:cs="Times New Roman"/>
            <w:sz w:val="24"/>
            <w:szCs w:val="24"/>
            <w:lang w:eastAsia="ru-RU"/>
          </w:rPr>
          <w:t>www.nkselpasino.ru</w:t>
        </w:r>
      </w:hyperlink>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Адрес электронной почты Администрации поселения </w:t>
      </w:r>
      <w:hyperlink r:id="rId9" w:history="1">
        <w:r w:rsidRPr="00277D23">
          <w:rPr>
            <w:rFonts w:ascii="Times New Roman" w:eastAsia="Times New Roman" w:hAnsi="Times New Roman" w:cs="Times New Roman"/>
            <w:sz w:val="24"/>
            <w:szCs w:val="24"/>
            <w:lang w:eastAsia="ru-RU"/>
          </w:rPr>
          <w:t>nkselp@</w:t>
        </w:r>
        <w:r w:rsidRPr="00277D23">
          <w:rPr>
            <w:rFonts w:ascii="Times New Roman" w:eastAsia="Times New Roman" w:hAnsi="Times New Roman" w:cs="Times New Roman"/>
            <w:sz w:val="24"/>
            <w:szCs w:val="24"/>
            <w:lang w:val="en-US" w:eastAsia="ru-RU"/>
          </w:rPr>
          <w:t>mail</w:t>
        </w:r>
        <w:r w:rsidRPr="00277D23">
          <w:rPr>
            <w:rFonts w:ascii="Times New Roman" w:eastAsia="Times New Roman" w:hAnsi="Times New Roman" w:cs="Times New Roman"/>
            <w:sz w:val="24"/>
            <w:szCs w:val="24"/>
            <w:lang w:eastAsia="ru-RU"/>
          </w:rPr>
          <w:t>.tomsk</w:t>
        </w:r>
        <w:r w:rsidRPr="00277D23">
          <w:rPr>
            <w:rFonts w:ascii="Times New Roman" w:eastAsia="Times New Roman" w:hAnsi="Times New Roman" w:cs="Times New Roman"/>
            <w:sz w:val="24"/>
            <w:szCs w:val="24"/>
            <w:lang w:val="en-US" w:eastAsia="ru-RU"/>
          </w:rPr>
          <w:t>net</w:t>
        </w:r>
        <w:r w:rsidRPr="00277D23">
          <w:rPr>
            <w:rFonts w:ascii="Times New Roman" w:eastAsia="Times New Roman" w:hAnsi="Times New Roman" w:cs="Times New Roman"/>
            <w:sz w:val="24"/>
            <w:szCs w:val="24"/>
            <w:lang w:eastAsia="ru-RU"/>
          </w:rPr>
          <w:t>.</w:t>
        </w:r>
        <w:proofErr w:type="spellStart"/>
        <w:r w:rsidRPr="00277D23">
          <w:rPr>
            <w:rFonts w:ascii="Times New Roman" w:eastAsia="Times New Roman" w:hAnsi="Times New Roman" w:cs="Times New Roman"/>
            <w:sz w:val="24"/>
            <w:szCs w:val="24"/>
            <w:lang w:eastAsia="ru-RU"/>
          </w:rPr>
          <w:t>ru</w:t>
        </w:r>
        <w:proofErr w:type="spellEnd"/>
      </w:hyperlink>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Способы получения информации о месте нахождения и графике работы муниципального инспектора:</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lastRenderedPageBreak/>
        <w:t>1) информационный стенд в здании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официальный сайт Администрации поселения, раздел «Органы власти – Администрация поселения»;</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телефоны: (38241) 4 54 30, 4 51 81.</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12. Для получения информации о процедурах осуществления муниципального контроля заявители обращаются в Администрацию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 лично в устной форме или в письменной форме по адресу: 636810 Томская область, Асиновский район, с. Ново-Кусково, </w:t>
      </w:r>
      <w:proofErr w:type="spellStart"/>
      <w:r w:rsidRPr="00906848">
        <w:rPr>
          <w:rFonts w:ascii="Times New Roman" w:eastAsia="Times New Roman" w:hAnsi="Times New Roman" w:cs="Times New Roman"/>
          <w:sz w:val="24"/>
          <w:szCs w:val="24"/>
          <w:lang w:eastAsia="ru-RU"/>
        </w:rPr>
        <w:t>ул.Школьная</w:t>
      </w:r>
      <w:proofErr w:type="spellEnd"/>
      <w:r w:rsidRPr="00906848">
        <w:rPr>
          <w:rFonts w:ascii="Times New Roman" w:eastAsia="Times New Roman" w:hAnsi="Times New Roman" w:cs="Times New Roman"/>
          <w:sz w:val="24"/>
          <w:szCs w:val="24"/>
          <w:lang w:eastAsia="ru-RU"/>
        </w:rPr>
        <w:t xml:space="preserve">, </w:t>
      </w:r>
      <w:proofErr w:type="gramStart"/>
      <w:r w:rsidRPr="00906848">
        <w:rPr>
          <w:rFonts w:ascii="Times New Roman" w:eastAsia="Times New Roman" w:hAnsi="Times New Roman" w:cs="Times New Roman"/>
          <w:sz w:val="24"/>
          <w:szCs w:val="24"/>
          <w:lang w:eastAsia="ru-RU"/>
        </w:rPr>
        <w:t>55.;</w:t>
      </w:r>
      <w:proofErr w:type="gramEnd"/>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по телефону (38241) 4 54 30, 4 51 81;</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посредством электронной связи на электронный адрес Администрации поселения.</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EF3176" w:rsidRPr="001A2773"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1A2773">
        <w:rPr>
          <w:rFonts w:ascii="Times New Roman" w:eastAsia="Times New Roman" w:hAnsi="Times New Roman" w:cs="Times New Roman"/>
          <w:bCs/>
          <w:sz w:val="24"/>
          <w:szCs w:val="24"/>
          <w:lang w:eastAsia="ru-RU"/>
        </w:rPr>
        <w:t>12.1.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EF3176" w:rsidRPr="001A2773"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1A2773">
        <w:rPr>
          <w:rFonts w:ascii="Times New Roman" w:eastAsia="Times New Roman" w:hAnsi="Times New Roman" w:cs="Times New Roman"/>
          <w:bCs/>
          <w:sz w:val="24"/>
          <w:szCs w:val="24"/>
          <w:lang w:eastAsia="ru-RU"/>
        </w:rPr>
        <w:t xml:space="preserve">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1A2773">
        <w:rPr>
          <w:rFonts w:ascii="Times New Roman" w:eastAsia="Times New Roman" w:hAnsi="Times New Roman" w:cs="Times New Roman"/>
          <w:bCs/>
          <w:sz w:val="24"/>
          <w:szCs w:val="24"/>
          <w:lang w:eastAsia="ru-RU"/>
        </w:rPr>
        <w:t>текстов</w:t>
      </w:r>
      <w:proofErr w:type="gramEnd"/>
      <w:r w:rsidRPr="001A2773">
        <w:rPr>
          <w:rFonts w:ascii="Times New Roman" w:eastAsia="Times New Roman" w:hAnsi="Times New Roman" w:cs="Times New Roman"/>
          <w:bCs/>
          <w:sz w:val="24"/>
          <w:szCs w:val="24"/>
          <w:lang w:eastAsia="ru-RU"/>
        </w:rPr>
        <w:t xml:space="preserve"> соответствующих нормативных правовых актов;</w:t>
      </w:r>
    </w:p>
    <w:p w:rsidR="00EF3176" w:rsidRPr="001A2773"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1A2773">
        <w:rPr>
          <w:rFonts w:ascii="Times New Roman" w:eastAsia="Times New Roman" w:hAnsi="Times New Roman" w:cs="Times New Roman"/>
          <w:bCs/>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1A2773">
        <w:rPr>
          <w:rFonts w:ascii="Times New Roman" w:eastAsia="Times New Roman" w:hAnsi="Times New Roman" w:cs="Times New Roman"/>
          <w:bCs/>
          <w:sz w:val="24"/>
          <w:szCs w:val="24"/>
          <w:lang w:eastAsia="ru-RU"/>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w:t>
      </w:r>
      <w:r>
        <w:rPr>
          <w:rFonts w:ascii="Times New Roman" w:eastAsia="Times New Roman" w:hAnsi="Times New Roman" w:cs="Times New Roman"/>
          <w:bCs/>
          <w:sz w:val="24"/>
          <w:szCs w:val="24"/>
          <w:lang w:eastAsia="ru-RU"/>
        </w:rPr>
        <w:t>х недопущения таких нарушений.</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13. Основными требованиями к информированию заявителей являются: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достоверность предоставляемой информации;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четкость в изложении информации;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полнота информирования;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4) наглядность форм предоставляемой информации (при письменном информировании);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 удобство и доступность получения информирования;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 оперативность предоставления информации.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14. Информирование заявителей организуется следующим образом:</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индивидуальное информирование;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публичное информирование.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15. Информирование проводится в форме:</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устное информирование;</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письменное информирование;</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lastRenderedPageBreak/>
        <w:t>3) размещение информации в электронном виде на официальном сайте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16.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10 минут.</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Индивидуальное устное информирование каждого заявителя специалист осуществляет не более 10 минут.</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17.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Глава Новокусковского сельского поселения или уполномоченное им должностное лицо определяет непосредственного исполнителя для подготовки ответа.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18.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Новокусковского сельского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19.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w:t>
      </w:r>
      <w:proofErr w:type="gramStart"/>
      <w:r w:rsidRPr="00906848">
        <w:rPr>
          <w:rFonts w:ascii="Times New Roman" w:eastAsia="Times New Roman" w:hAnsi="Times New Roman" w:cs="Times New Roman"/>
          <w:sz w:val="24"/>
          <w:szCs w:val="24"/>
          <w:lang w:eastAsia="ru-RU"/>
        </w:rPr>
        <w:t>информации  осуществляется</w:t>
      </w:r>
      <w:proofErr w:type="gramEnd"/>
      <w:r w:rsidRPr="00906848">
        <w:rPr>
          <w:rFonts w:ascii="Times New Roman" w:eastAsia="Times New Roman" w:hAnsi="Times New Roman" w:cs="Times New Roman"/>
          <w:sz w:val="24"/>
          <w:szCs w:val="24"/>
          <w:lang w:eastAsia="ru-RU"/>
        </w:rPr>
        <w:t xml:space="preserve"> Администрацией поселения. Администрация поселения направляет готовые материалы для местных средств массовой информации и контролируют их размещение.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20. На информационных стендах в помещении Администрации поселения размещается следующая обязательная информация: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режим работы;</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адреса официальных сайтов;</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lastRenderedPageBreak/>
        <w:t>4) перечень документов, которые могут быть предъявлены заявителями в качестве удостоверяющих личность;</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 перечень правоустанавливающих документов.</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В случае оформления информационных материалов в виде брошюр требования к размеру шрифта могут быть снижены.</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Новокусковского сельского поселения или уполномоченным лицом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1A2773">
        <w:rPr>
          <w:rFonts w:ascii="Times New Roman" w:eastAsia="Times New Roman" w:hAnsi="Times New Roman" w:cs="Times New Roman"/>
          <w:bCs/>
          <w:sz w:val="24"/>
          <w:szCs w:val="24"/>
          <w:lang w:eastAsia="ru-RU"/>
        </w:rPr>
        <w:t xml:space="preserve">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w:t>
      </w:r>
      <w:r>
        <w:rPr>
          <w:rFonts w:ascii="Times New Roman" w:eastAsia="Times New Roman" w:hAnsi="Times New Roman" w:cs="Times New Roman"/>
          <w:bCs/>
          <w:sz w:val="24"/>
          <w:szCs w:val="24"/>
          <w:lang w:eastAsia="ru-RU"/>
        </w:rPr>
        <w:t>почты, указанному в обращении.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2.2. Срок осуществления муниципального контроля</w:t>
      </w:r>
    </w:p>
    <w:p w:rsidR="00EF3176" w:rsidRPr="001A2773" w:rsidRDefault="00EF3176" w:rsidP="00EF3176">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25. </w:t>
      </w:r>
      <w:r w:rsidRPr="001A2773">
        <w:rPr>
          <w:rFonts w:ascii="Times New Roman" w:eastAsia="Arial Unicode MS" w:hAnsi="Times New Roman" w:cs="Times New Roman"/>
          <w:sz w:val="24"/>
          <w:szCs w:val="24"/>
          <w:lang w:eastAsia="ru-RU"/>
        </w:rPr>
        <w:t>Муниципального контроля за обеспечением сохранности автомобильных дорог местного значения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EF3176" w:rsidRPr="00906848" w:rsidRDefault="00EF3176" w:rsidP="00EF3176">
      <w:pPr>
        <w:spacing w:after="0" w:line="240" w:lineRule="auto"/>
        <w:ind w:left="708" w:firstLine="12"/>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Срок проведения проверок не может превышать двадцать рабочих дней.</w:t>
      </w:r>
    </w:p>
    <w:p w:rsidR="00EF3176"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6848">
        <w:rPr>
          <w:rFonts w:ascii="Times New Roman" w:eastAsia="Arial Unicode MS" w:hAnsi="Times New Roman" w:cs="Times New Roman"/>
          <w:sz w:val="24"/>
          <w:szCs w:val="24"/>
          <w:lang w:eastAsia="ru-RU"/>
        </w:rPr>
        <w:t>микропредприятия</w:t>
      </w:r>
      <w:proofErr w:type="spellEnd"/>
      <w:r w:rsidRPr="00906848">
        <w:rPr>
          <w:rFonts w:ascii="Times New Roman" w:eastAsia="Arial Unicode MS" w:hAnsi="Times New Roman" w:cs="Times New Roman"/>
          <w:sz w:val="24"/>
          <w:szCs w:val="24"/>
          <w:lang w:eastAsia="ru-RU"/>
        </w:rPr>
        <w:t xml:space="preserve"> в год.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w:t>
      </w:r>
      <w:r>
        <w:rPr>
          <w:rFonts w:ascii="Times New Roman" w:eastAsia="Times New Roman" w:hAnsi="Times New Roman" w:cs="Times New Roman"/>
          <w:sz w:val="24"/>
          <w:szCs w:val="24"/>
          <w:lang w:eastAsia="ru-RU"/>
        </w:rPr>
        <w:t>та малого предпринимательства.</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sidRPr="00906848">
        <w:rPr>
          <w:rFonts w:ascii="Times New Roman" w:eastAsia="Arial Unicode MS" w:hAnsi="Times New Roman" w:cs="Times New Roman"/>
          <w:sz w:val="24"/>
          <w:szCs w:val="24"/>
          <w:lang w:eastAsia="ru-RU"/>
        </w:rPr>
        <w:lastRenderedPageBreak/>
        <w:t xml:space="preserve">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06848">
        <w:rPr>
          <w:rFonts w:ascii="Times New Roman" w:eastAsia="Arial Unicode MS" w:hAnsi="Times New Roman" w:cs="Times New Roman"/>
          <w:sz w:val="24"/>
          <w:szCs w:val="24"/>
          <w:lang w:eastAsia="ru-RU"/>
        </w:rPr>
        <w:t>микропредприятий</w:t>
      </w:r>
      <w:proofErr w:type="spellEnd"/>
      <w:r w:rsidRPr="00906848">
        <w:rPr>
          <w:rFonts w:ascii="Times New Roman" w:eastAsia="Arial Unicode MS" w:hAnsi="Times New Roman" w:cs="Times New Roman"/>
          <w:sz w:val="24"/>
          <w:szCs w:val="24"/>
          <w:lang w:eastAsia="ru-RU"/>
        </w:rPr>
        <w:t xml:space="preserve"> не более чем на пятнадцать часов.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28. Конечными результатами осуществления муниципального контроля являются: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 выявление и обеспечение устранения нарушений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 установление отсутствия таких нарушений;</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2) исполнение нарушителями извещений об устранении нарушений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Pr>
          <w:rFonts w:ascii="Times New Roman" w:eastAsia="Times New Roman" w:hAnsi="Times New Roman" w:cs="Times New Roman"/>
          <w:sz w:val="24"/>
          <w:szCs w:val="24"/>
          <w:lang w:eastAsia="ru-RU"/>
        </w:rPr>
        <w:t>;</w:t>
      </w:r>
    </w:p>
    <w:p w:rsidR="00EF3176" w:rsidRPr="008B4B50" w:rsidRDefault="00EF3176" w:rsidP="00EF3176">
      <w:pPr>
        <w:spacing w:after="0" w:line="240" w:lineRule="auto"/>
        <w:ind w:firstLine="708"/>
        <w:jc w:val="both"/>
        <w:rPr>
          <w:rFonts w:ascii="Times New Roman CYR" w:eastAsia="Times New Roman" w:hAnsi="Times New Roman CYR" w:cs="Times New Roman CYR"/>
          <w:bCs/>
          <w:color w:val="000000"/>
          <w:sz w:val="24"/>
          <w:szCs w:val="24"/>
          <w:lang w:eastAsia="ru-RU"/>
        </w:rPr>
      </w:pPr>
      <w:r w:rsidRPr="008B4B50">
        <w:rPr>
          <w:rFonts w:ascii="Times New Roman CYR" w:eastAsia="Times New Roman" w:hAnsi="Times New Roman CYR" w:cs="Times New Roman CYR"/>
          <w:bCs/>
          <w:color w:val="000000"/>
          <w:sz w:val="24"/>
          <w:szCs w:val="24"/>
          <w:lang w:eastAsia="ru-RU"/>
        </w:rPr>
        <w:t>3)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w:t>
      </w:r>
      <w:r>
        <w:rPr>
          <w:rFonts w:ascii="Times New Roman CYR" w:eastAsia="Times New Roman" w:hAnsi="Times New Roman CYR" w:cs="Times New Roman CYR"/>
          <w:bCs/>
          <w:color w:val="000000"/>
          <w:sz w:val="24"/>
          <w:szCs w:val="24"/>
          <w:lang w:eastAsia="ru-RU"/>
        </w:rPr>
        <w:t>ного контроля.</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требований к порядку их выполнения</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29. Муниципальный контроль включает в себя следующие административные процедуры:</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 </w:t>
      </w:r>
      <w:r w:rsidR="00554BC1" w:rsidRPr="00554BC1">
        <w:rPr>
          <w:rFonts w:ascii="Times New Roman" w:eastAsia="Times New Roman" w:hAnsi="Times New Roman" w:cs="Times New Roman"/>
          <w:bCs/>
          <w:sz w:val="24"/>
          <w:szCs w:val="24"/>
          <w:lang w:eastAsia="ru-RU"/>
        </w:rPr>
        <w:t>планирование проверок, разработка Программы профилактики установленных требований законодательства в сфере муниципального контроля</w:t>
      </w:r>
      <w:r w:rsidRPr="00906848">
        <w:rPr>
          <w:rFonts w:ascii="Times New Roman" w:eastAsia="Times New Roman" w:hAnsi="Times New Roman" w:cs="Times New Roman"/>
          <w:sz w:val="24"/>
          <w:szCs w:val="24"/>
          <w:lang w:eastAsia="ru-RU"/>
        </w:rPr>
        <w:t>;</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подготовка к проведению проверки;</w:t>
      </w:r>
    </w:p>
    <w:p w:rsidR="00EF3176" w:rsidRPr="00906848" w:rsidRDefault="00EF3176" w:rsidP="00EF3176">
      <w:pPr>
        <w:spacing w:after="0" w:line="240" w:lineRule="auto"/>
        <w:ind w:firstLine="708"/>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3) проведение проверки и оформление ее результатов.</w:t>
      </w:r>
    </w:p>
    <w:p w:rsidR="00554BC1" w:rsidRDefault="00EF3176" w:rsidP="00EF3176">
      <w:pPr>
        <w:spacing w:after="0" w:line="240" w:lineRule="auto"/>
        <w:jc w:val="center"/>
        <w:rPr>
          <w:rFonts w:ascii="Times New Roman" w:eastAsia="Times New Roman" w:hAnsi="Times New Roman" w:cs="Times New Roman"/>
          <w:b/>
          <w:bCs/>
          <w:sz w:val="24"/>
          <w:szCs w:val="24"/>
          <w:lang w:eastAsia="ru-RU"/>
        </w:rPr>
      </w:pPr>
      <w:r w:rsidRPr="00906848">
        <w:rPr>
          <w:rFonts w:ascii="Times New Roman" w:eastAsia="Times New Roman" w:hAnsi="Times New Roman" w:cs="Times New Roman"/>
          <w:b/>
          <w:sz w:val="24"/>
          <w:szCs w:val="24"/>
          <w:lang w:eastAsia="ru-RU"/>
        </w:rPr>
        <w:t>3.1.Планирование проверок</w:t>
      </w:r>
      <w:r w:rsidR="00554BC1">
        <w:rPr>
          <w:rFonts w:ascii="Times New Roman" w:eastAsia="Times New Roman" w:hAnsi="Times New Roman" w:cs="Times New Roman"/>
          <w:b/>
          <w:sz w:val="24"/>
          <w:szCs w:val="24"/>
          <w:lang w:eastAsia="ru-RU"/>
        </w:rPr>
        <w:t>,</w:t>
      </w:r>
      <w:r w:rsidR="00554BC1" w:rsidRPr="00554BC1">
        <w:rPr>
          <w:rFonts w:ascii="Times New Roman" w:eastAsia="Times New Roman" w:hAnsi="Times New Roman" w:cs="Times New Roman"/>
          <w:bCs/>
          <w:sz w:val="24"/>
          <w:szCs w:val="24"/>
          <w:lang w:eastAsia="ru-RU"/>
        </w:rPr>
        <w:t xml:space="preserve"> </w:t>
      </w:r>
      <w:r w:rsidR="00554BC1" w:rsidRPr="00554BC1">
        <w:rPr>
          <w:rFonts w:ascii="Times New Roman" w:eastAsia="Times New Roman" w:hAnsi="Times New Roman" w:cs="Times New Roman"/>
          <w:b/>
          <w:bCs/>
          <w:sz w:val="24"/>
          <w:szCs w:val="24"/>
          <w:lang w:eastAsia="ru-RU"/>
        </w:rPr>
        <w:t xml:space="preserve">разработка Программы профилактики </w:t>
      </w:r>
    </w:p>
    <w:p w:rsidR="00EF3176" w:rsidRPr="00554BC1" w:rsidRDefault="00554BC1" w:rsidP="00554BC1">
      <w:pPr>
        <w:spacing w:after="0" w:line="240" w:lineRule="auto"/>
        <w:jc w:val="center"/>
        <w:rPr>
          <w:rFonts w:ascii="Times New Roman" w:eastAsia="Times New Roman" w:hAnsi="Times New Roman" w:cs="Times New Roman"/>
          <w:b/>
          <w:bCs/>
          <w:sz w:val="24"/>
          <w:szCs w:val="24"/>
          <w:lang w:eastAsia="ru-RU"/>
        </w:rPr>
      </w:pPr>
      <w:r w:rsidRPr="00554BC1">
        <w:rPr>
          <w:rFonts w:ascii="Times New Roman" w:eastAsia="Times New Roman" w:hAnsi="Times New Roman" w:cs="Times New Roman"/>
          <w:b/>
          <w:bCs/>
          <w:sz w:val="24"/>
          <w:szCs w:val="24"/>
          <w:lang w:eastAsia="ru-RU"/>
        </w:rPr>
        <w:t>установленных требований законодательства в сфере муниципального контроля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30. Юридическими фактами, являющимися основаниями для осуществления проверок, являются: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планы проведения проверок;</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2) жалобы и обращения физических и юридических лиц по вопросам нарушения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3) обращения органов государственной власти и органов местного самоуправления по вопросам нарушения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4) сообщения в средствах массовой информации, содержащие данные, указывающие на наличие нарушения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31. </w:t>
      </w:r>
      <w:r w:rsidR="00554BC1" w:rsidRPr="00554BC1">
        <w:rPr>
          <w:rFonts w:ascii="Times New Roman" w:eastAsia="Times New Roman" w:hAnsi="Times New Roman" w:cs="Times New Roman"/>
          <w:bCs/>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r w:rsidRPr="00906848">
        <w:rPr>
          <w:rFonts w:ascii="Times New Roman CYR" w:eastAsia="Times New Roman" w:hAnsi="Times New Roman CYR" w:cs="Times New Roman CYR"/>
          <w:color w:val="000000"/>
          <w:sz w:val="24"/>
          <w:szCs w:val="24"/>
          <w:lang w:eastAsia="ru-RU"/>
        </w:rPr>
        <w:t>:</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1) государственной регистрации юридического лица, индивидуального предпринимателя;</w:t>
      </w:r>
    </w:p>
    <w:p w:rsidR="00EF3176"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2) окончания проведения последней плановой проверки юридического лица, </w:t>
      </w:r>
      <w:r w:rsidR="00554BC1">
        <w:rPr>
          <w:rFonts w:ascii="Times New Roman CYR" w:eastAsia="Times New Roman" w:hAnsi="Times New Roman CYR" w:cs="Times New Roman CYR"/>
          <w:color w:val="000000"/>
          <w:sz w:val="24"/>
          <w:szCs w:val="24"/>
          <w:lang w:eastAsia="ru-RU"/>
        </w:rPr>
        <w:t>индивидуального предпринимателя;</w:t>
      </w:r>
    </w:p>
    <w:p w:rsidR="00554BC1" w:rsidRPr="00906848" w:rsidRDefault="00554BC1"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554BC1">
        <w:rPr>
          <w:rFonts w:ascii="Times New Roman" w:eastAsia="Times New Roman" w:hAnsi="Times New Roman" w:cs="Times New Roman"/>
          <w:bCs/>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554BC1">
        <w:rPr>
          <w:rFonts w:ascii="Times New Roman" w:eastAsia="Times New Roman" w:hAnsi="Times New Roman" w:cs="Times New Roman"/>
          <w:bCs/>
          <w:sz w:val="24"/>
          <w:szCs w:val="24"/>
          <w:lang w:eastAsia="ru-RU"/>
        </w:rPr>
        <w:lastRenderedPageBreak/>
        <w:t>выполнения работ или предоставления услуг, требующих предста</w:t>
      </w:r>
      <w:r>
        <w:rPr>
          <w:rFonts w:ascii="Times New Roman" w:eastAsia="Times New Roman" w:hAnsi="Times New Roman" w:cs="Times New Roman"/>
          <w:bCs/>
          <w:sz w:val="24"/>
          <w:szCs w:val="24"/>
          <w:lang w:eastAsia="ru-RU"/>
        </w:rPr>
        <w:t>вление указанного уведомления.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32. Планы проверок утверждаются постановлением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rsidRPr="00906848">
        <w:rPr>
          <w:rFonts w:ascii="Times New Roman" w:eastAsia="Times New Roman" w:hAnsi="Times New Roman" w:cs="Times New Roman"/>
          <w:sz w:val="24"/>
          <w:szCs w:val="24"/>
          <w:lang w:eastAsia="ru-RU"/>
        </w:rPr>
        <w:t>Асиновскую</w:t>
      </w:r>
      <w:proofErr w:type="spellEnd"/>
      <w:r w:rsidRPr="00906848">
        <w:rPr>
          <w:rFonts w:ascii="Times New Roman" w:eastAsia="Times New Roman" w:hAnsi="Times New Roman" w:cs="Times New Roman"/>
          <w:sz w:val="24"/>
          <w:szCs w:val="24"/>
          <w:lang w:eastAsia="ru-RU"/>
        </w:rPr>
        <w:t xml:space="preserve"> городскую прокуратуру.</w:t>
      </w:r>
    </w:p>
    <w:p w:rsidR="00EF3176" w:rsidRPr="00906848" w:rsidRDefault="00EF3176" w:rsidP="00EF3176">
      <w:pPr>
        <w:spacing w:after="0" w:line="240" w:lineRule="auto"/>
        <w:ind w:firstLine="709"/>
        <w:jc w:val="both"/>
        <w:outlineLvl w:val="2"/>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В срок до 1 ноября года, предшествующего году проведения плановых проверок, Администрация поселения направляет в </w:t>
      </w:r>
      <w:proofErr w:type="spellStart"/>
      <w:r w:rsidRPr="00906848">
        <w:rPr>
          <w:rFonts w:ascii="Times New Roman" w:eastAsia="Times New Roman" w:hAnsi="Times New Roman" w:cs="Times New Roman"/>
          <w:sz w:val="24"/>
          <w:szCs w:val="24"/>
          <w:lang w:eastAsia="ru-RU"/>
        </w:rPr>
        <w:t>Асиновскую</w:t>
      </w:r>
      <w:proofErr w:type="spellEnd"/>
      <w:r w:rsidRPr="00906848">
        <w:rPr>
          <w:rFonts w:ascii="Times New Roman" w:eastAsia="Times New Roman" w:hAnsi="Times New Roman" w:cs="Times New Roman"/>
          <w:sz w:val="24"/>
          <w:szCs w:val="24"/>
          <w:lang w:eastAsia="ru-RU"/>
        </w:rPr>
        <w:t xml:space="preserve"> городскую прокуратуру утвержденный ежегодный план проведения плановых проверок.</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33. В отношении юридических лиц и индивидуальных предпринимателей плановые проверки проводятся не чаще одного раза в три года.</w:t>
      </w:r>
    </w:p>
    <w:p w:rsidR="00EF3176" w:rsidRPr="00906848" w:rsidRDefault="00EF3176" w:rsidP="00EF317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color w:val="000000"/>
          <w:sz w:val="24"/>
          <w:szCs w:val="24"/>
          <w:lang w:eastAsia="ru-RU"/>
        </w:rPr>
        <w:t xml:space="preserve"> 34. В ежегодных планах проведения плановых проверок указываются следующие сведения:</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color w:val="000000"/>
          <w:sz w:val="24"/>
          <w:szCs w:val="24"/>
          <w:lang w:eastAsia="ru-RU"/>
        </w:rPr>
        <w:t xml:space="preserve">1) </w:t>
      </w:r>
      <w:r w:rsidR="00554BC1" w:rsidRPr="00554BC1">
        <w:rPr>
          <w:rFonts w:ascii="Times New Roman" w:eastAsia="Times New Roman" w:hAnsi="Times New Roman" w:cs="Times New Roman"/>
          <w:bCs/>
          <w:color w:val="000000"/>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подразделение) или места фактического осуществления деятельности индивидуальными предпринимателями</w:t>
      </w:r>
      <w:r w:rsidRPr="00906848">
        <w:rPr>
          <w:rFonts w:ascii="Times New Roman" w:eastAsia="Times New Roman" w:hAnsi="Times New Roman" w:cs="Times New Roman"/>
          <w:color w:val="000000"/>
          <w:sz w:val="24"/>
          <w:szCs w:val="24"/>
          <w:lang w:eastAsia="ru-RU"/>
        </w:rPr>
        <w:t>;</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color w:val="000000"/>
          <w:sz w:val="24"/>
          <w:szCs w:val="24"/>
          <w:lang w:eastAsia="ru-RU"/>
        </w:rPr>
        <w:t>2) цель и основание проведения каждой плановой проверки;</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color w:val="000000"/>
          <w:sz w:val="24"/>
          <w:szCs w:val="24"/>
          <w:lang w:eastAsia="ru-RU"/>
        </w:rPr>
        <w:t>3) дата и сроки проведения каждой плановой проверки;</w:t>
      </w:r>
    </w:p>
    <w:p w:rsidR="00EF3176" w:rsidRDefault="00EF3176" w:rsidP="00EF317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06848">
        <w:rPr>
          <w:rFonts w:ascii="Times New Roman" w:eastAsia="Times New Roman" w:hAnsi="Times New Roman" w:cs="Times New Roman"/>
          <w:color w:val="000000"/>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F3176" w:rsidRPr="00277D23"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34.1. В ежегодный план проверок юридических лиц и индивидуальных предпринимателей допускается внесение изменений в следующих случаях:</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1) исключение проверки из ежегодного плана:</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б) в связи с наступлением обстоятельств непреодолимой силы;</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2) изменение указанных в ежегодном плане сведений о юридическом лице или индивидуальном предпринимателе:</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б) в связи с реорганизацией юридического лица;</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в) в связи с изменением наименования юридического лица, а также изменением    фамилии, имени и отчества индивидуального предпринимателя.</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34.2. Внесение изменений в ежегодный план осуществляется решением органа муниципального контроля.</w:t>
      </w:r>
    </w:p>
    <w:p w:rsidR="00EF3176"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Сведения о внесенных в ежегодный план изменениях направляются в течение 3 рабочих дней со дня их внесения в </w:t>
      </w:r>
      <w:proofErr w:type="spellStart"/>
      <w:r w:rsidRPr="00277D23">
        <w:rPr>
          <w:rFonts w:ascii="Times New Roman" w:eastAsia="Times New Roman" w:hAnsi="Times New Roman" w:cs="Times New Roman"/>
          <w:sz w:val="24"/>
          <w:szCs w:val="24"/>
          <w:lang w:eastAsia="ru-RU"/>
        </w:rPr>
        <w:t>Асиновскую</w:t>
      </w:r>
      <w:proofErr w:type="spellEnd"/>
      <w:r w:rsidRPr="00277D23">
        <w:rPr>
          <w:rFonts w:ascii="Times New Roman" w:eastAsia="Times New Roman" w:hAnsi="Times New Roman" w:cs="Times New Roman"/>
          <w:sz w:val="24"/>
          <w:szCs w:val="24"/>
          <w:lang w:eastAsia="ru-RU"/>
        </w:rPr>
        <w:t xml:space="preserve"> городскую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информационно-телекоммуникационной сети «Интернет» в течение 5 рабочих </w:t>
      </w:r>
      <w:r>
        <w:rPr>
          <w:rFonts w:ascii="Times New Roman" w:eastAsia="Times New Roman" w:hAnsi="Times New Roman" w:cs="Times New Roman"/>
          <w:sz w:val="24"/>
          <w:szCs w:val="24"/>
          <w:lang w:eastAsia="ru-RU"/>
        </w:rPr>
        <w:t>дней со дня внесения изменений.</w:t>
      </w:r>
    </w:p>
    <w:p w:rsidR="00EF3176" w:rsidRPr="00676AF6" w:rsidRDefault="00EF3176" w:rsidP="00EF317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34.3. </w:t>
      </w:r>
      <w:r w:rsidRPr="00676AF6">
        <w:rPr>
          <w:rFonts w:ascii="Times New Roman" w:eastAsia="Times New Roman" w:hAnsi="Times New Roman" w:cs="Times New Roman"/>
          <w:bCs/>
          <w:sz w:val="24"/>
          <w:szCs w:val="24"/>
          <w:lang w:eastAsia="ru-RU"/>
        </w:rPr>
        <w:t xml:space="preserve">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Новокусковского сельского поселения. </w:t>
      </w:r>
      <w:r w:rsidRPr="00676AF6">
        <w:rPr>
          <w:rFonts w:ascii="Times New Roman" w:eastAsia="Times New Roman" w:hAnsi="Times New Roman" w:cs="Times New Roman"/>
          <w:bCs/>
          <w:sz w:val="24"/>
          <w:szCs w:val="24"/>
          <w:lang w:eastAsia="ru-RU"/>
        </w:rPr>
        <w:lastRenderedPageBreak/>
        <w:t>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EF3176" w:rsidRPr="00676AF6" w:rsidRDefault="00EF3176" w:rsidP="00EF317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676AF6">
        <w:rPr>
          <w:rFonts w:ascii="Times New Roman" w:eastAsia="Times New Roman" w:hAnsi="Times New Roman" w:cs="Times New Roman"/>
          <w:bCs/>
          <w:sz w:val="24"/>
          <w:szCs w:val="24"/>
          <w:lang w:eastAsia="ru-RU"/>
        </w:rPr>
        <w:t>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w:t>
      </w:r>
    </w:p>
    <w:p w:rsidR="00EF3176" w:rsidRPr="008B4B50" w:rsidRDefault="00EF3176" w:rsidP="00EF3176">
      <w:pPr>
        <w:spacing w:after="0" w:line="240" w:lineRule="auto"/>
        <w:ind w:firstLine="709"/>
        <w:jc w:val="both"/>
        <w:outlineLvl w:val="1"/>
        <w:rPr>
          <w:rFonts w:ascii="Times New Roman" w:eastAsia="Times New Roman" w:hAnsi="Times New Roman" w:cs="Times New Roman"/>
          <w:bCs/>
          <w:sz w:val="24"/>
          <w:szCs w:val="24"/>
          <w:lang w:eastAsia="ru-RU"/>
        </w:rPr>
      </w:pPr>
      <w:r w:rsidRPr="00906848">
        <w:rPr>
          <w:rFonts w:ascii="Times New Roman" w:eastAsia="Times New Roman" w:hAnsi="Times New Roman" w:cs="Times New Roman"/>
          <w:sz w:val="24"/>
          <w:szCs w:val="24"/>
          <w:lang w:eastAsia="ru-RU"/>
        </w:rPr>
        <w:t xml:space="preserve">35. </w:t>
      </w:r>
      <w:r w:rsidRPr="008B4B50">
        <w:rPr>
          <w:rFonts w:ascii="Times New Roman" w:eastAsia="Times New Roman" w:hAnsi="Times New Roman" w:cs="Times New Roman"/>
          <w:bCs/>
          <w:sz w:val="24"/>
          <w:szCs w:val="24"/>
          <w:lang w:eastAsia="ru-RU"/>
        </w:rPr>
        <w:t xml:space="preserve">Ответственным должностным лицом за формирование ежегодного плана проведения плановых проверок, а также </w:t>
      </w:r>
      <w:r w:rsidRPr="00676AF6">
        <w:rPr>
          <w:rFonts w:ascii="Times New Roman" w:eastAsia="Times New Roman" w:hAnsi="Times New Roman" w:cs="Times New Roman"/>
          <w:bCs/>
          <w:sz w:val="24"/>
          <w:szCs w:val="24"/>
          <w:lang w:eastAsia="ru-RU"/>
        </w:rPr>
        <w:t>программы профилактики установленных требований законодательства в сфере муниципального контроля</w:t>
      </w:r>
      <w:r w:rsidRPr="008B4B50">
        <w:rPr>
          <w:rFonts w:ascii="Times New Roman" w:eastAsia="Times New Roman" w:hAnsi="Times New Roman" w:cs="Times New Roman"/>
          <w:bCs/>
          <w:sz w:val="24"/>
          <w:szCs w:val="24"/>
          <w:lang w:eastAsia="ru-RU"/>
        </w:rPr>
        <w:t>, явл</w:t>
      </w:r>
      <w:r>
        <w:rPr>
          <w:rFonts w:ascii="Times New Roman" w:eastAsia="Times New Roman" w:hAnsi="Times New Roman" w:cs="Times New Roman"/>
          <w:bCs/>
          <w:sz w:val="24"/>
          <w:szCs w:val="24"/>
          <w:lang w:eastAsia="ru-RU"/>
        </w:rPr>
        <w:t>яется муниципальный инспектор.</w:t>
      </w:r>
    </w:p>
    <w:p w:rsidR="00EF3176" w:rsidRPr="00676AF6" w:rsidRDefault="00EF3176" w:rsidP="00EF3176">
      <w:pPr>
        <w:spacing w:after="0" w:line="240" w:lineRule="auto"/>
        <w:ind w:firstLine="708"/>
        <w:jc w:val="both"/>
        <w:outlineLvl w:val="2"/>
        <w:rPr>
          <w:rFonts w:ascii="Times New Roman" w:eastAsia="Times New Roman" w:hAnsi="Times New Roman" w:cs="Times New Roman"/>
          <w:bCs/>
          <w:sz w:val="24"/>
          <w:szCs w:val="24"/>
          <w:lang w:eastAsia="ru-RU"/>
        </w:rPr>
      </w:pPr>
      <w:r w:rsidRPr="00906848">
        <w:rPr>
          <w:rFonts w:ascii="Times New Roman" w:eastAsia="Times New Roman" w:hAnsi="Times New Roman" w:cs="Times New Roman"/>
          <w:bCs/>
          <w:sz w:val="24"/>
          <w:szCs w:val="24"/>
          <w:lang w:eastAsia="ru-RU"/>
        </w:rPr>
        <w:t>36. Конечным результатам административной процедуры является</w:t>
      </w:r>
      <w:r w:rsidRPr="00906848">
        <w:rPr>
          <w:rFonts w:ascii="Times New Roman" w:eastAsia="Times New Roman" w:hAnsi="Times New Roman" w:cs="Times New Roman"/>
          <w:sz w:val="24"/>
          <w:szCs w:val="24"/>
          <w:lang w:eastAsia="ru-RU"/>
        </w:rPr>
        <w:t xml:space="preserve"> утвержденный ежегодный план проведения плановых проверок</w:t>
      </w:r>
      <w:r>
        <w:rPr>
          <w:rFonts w:ascii="Times New Roman" w:eastAsia="Times New Roman" w:hAnsi="Times New Roman" w:cs="Times New Roman"/>
          <w:sz w:val="24"/>
          <w:szCs w:val="24"/>
          <w:lang w:eastAsia="ru-RU"/>
        </w:rPr>
        <w:t>,</w:t>
      </w:r>
      <w:r w:rsidRPr="00676AF6">
        <w:rPr>
          <w:rFonts w:ascii="Times New Roman" w:eastAsia="Times New Roman" w:hAnsi="Times New Roman" w:cs="Times New Roman"/>
          <w:bCs/>
          <w:sz w:val="24"/>
          <w:szCs w:val="24"/>
          <w:lang w:eastAsia="ru-RU"/>
        </w:rPr>
        <w:t xml:space="preserve"> а также программа профилактики установленных требований законодательства в сфере муниципального контроля</w:t>
      </w:r>
      <w:r>
        <w:rPr>
          <w:rFonts w:ascii="Times New Roman" w:eastAsia="Times New Roman" w:hAnsi="Times New Roman" w:cs="Times New Roman"/>
          <w:bCs/>
          <w:sz w:val="24"/>
          <w:szCs w:val="24"/>
          <w:lang w:eastAsia="ru-RU"/>
        </w:rPr>
        <w:t>.</w:t>
      </w:r>
    </w:p>
    <w:p w:rsidR="00EF3176" w:rsidRPr="00906848" w:rsidRDefault="00EF3176" w:rsidP="00EF3176">
      <w:pPr>
        <w:spacing w:after="0" w:line="240" w:lineRule="auto"/>
        <w:ind w:firstLine="708"/>
        <w:jc w:val="both"/>
        <w:outlineLvl w:val="2"/>
        <w:rPr>
          <w:rFonts w:ascii="Times New Roman" w:eastAsia="Times New Roman" w:hAnsi="Times New Roman" w:cs="Times New Roman"/>
          <w:sz w:val="24"/>
          <w:szCs w:val="24"/>
          <w:lang w:eastAsia="ru-RU"/>
        </w:rPr>
      </w:pP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3.2. Подготовка к проведению проверки</w:t>
      </w:r>
    </w:p>
    <w:p w:rsidR="00EF3176" w:rsidRPr="004E702D" w:rsidRDefault="00EF3176" w:rsidP="00EF3176">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37. </w:t>
      </w:r>
      <w:r w:rsidRPr="004E702D">
        <w:rPr>
          <w:rFonts w:ascii="Times New Roman" w:eastAsia="Times New Roman" w:hAnsi="Times New Roman" w:cs="Times New Roman"/>
          <w:sz w:val="24"/>
          <w:szCs w:val="24"/>
          <w:lang w:eastAsia="ru-RU"/>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В распоряжении указываются: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 наименование органа муниципального контроля;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2) вид (плановая, внеплановая) и форма (документарная, выездная)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3) дата, номер распоряжения;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5) фамилия, имя, отчество (при наличии), должность должностного лица (должностных лиц), уполномоченного на проведение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 xml:space="preserve">6) фамилия, имя, отчество (при наличии), </w:t>
      </w:r>
      <w:proofErr w:type="gramStart"/>
      <w:r w:rsidRPr="004E702D">
        <w:rPr>
          <w:rFonts w:ascii="Times New Roman" w:eastAsia="Times New Roman" w:hAnsi="Times New Roman" w:cs="Times New Roman"/>
          <w:sz w:val="24"/>
          <w:szCs w:val="24"/>
          <w:lang w:eastAsia="ru-RU"/>
        </w:rPr>
        <w:t>должности</w:t>
      </w:r>
      <w:proofErr w:type="gramEnd"/>
      <w:r w:rsidRPr="004E702D">
        <w:rPr>
          <w:rFonts w:ascii="Times New Roman" w:eastAsia="Times New Roman" w:hAnsi="Times New Roman" w:cs="Times New Roman"/>
          <w:sz w:val="24"/>
          <w:szCs w:val="24"/>
          <w:lang w:eastAsia="ru-RU"/>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8) цель и задачи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При указании целей проводимой проверки указывается следующая информация: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а) в случае проведения плановой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ссылка на утвержденный ежегодный план проведения плановых проверок;</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б) в случае проведения внеплановой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lastRenderedPageBreak/>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
    <w:p w:rsidR="00EF3176" w:rsidRPr="004E702D"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массовой информации;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9) предмет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Предмет проверки устанавливается из следующего перечня: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а) соблюдение обязательных требований и (или) требований, установленных муниципальными правовыми актами;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 xml:space="preserve">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w:t>
      </w:r>
      <w:r w:rsidRPr="004E702D">
        <w:rPr>
          <w:rFonts w:ascii="Times New Roman" w:eastAsia="Times New Roman" w:hAnsi="Times New Roman" w:cs="Times New Roman"/>
          <w:sz w:val="24"/>
          <w:szCs w:val="24"/>
          <w:lang w:eastAsia="ru-RU"/>
        </w:rPr>
        <w:lastRenderedPageBreak/>
        <w:t>индивидуальных предпринимателей и других федеральных информационных ресурсах;</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г) выполнение предписаний органов муниципального контроля;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д) проведение мероприятий:</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по обеспечению безопасности государства;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по ликвидации последствий причинения такого вреда;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10) срок проведения проверки и даты начала и окончания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12) обязательные требования и (или) требования, установленные муниципальными правовыми актами, подлежащие проверке;</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EF3176"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Ответственным должностным лицом за разработку проекта распоряжения является муниципальный инспектор.</w:t>
      </w:r>
    </w:p>
    <w:p w:rsidR="00EF3176" w:rsidRPr="008B4B50"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eastAsia="Times New Roman" w:hAnsi="Times New Roman" w:cs="Times New Roman"/>
          <w:bCs/>
          <w:sz w:val="24"/>
          <w:szCs w:val="24"/>
          <w:lang w:eastAsia="ru-RU"/>
        </w:rPr>
        <w:t>, или иным доступным способом.</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B50">
        <w:rPr>
          <w:rFonts w:ascii="Times New Roman" w:eastAsia="Times New Roman" w:hAnsi="Times New Roman" w:cs="Times New Roman"/>
          <w:bCs/>
          <w:sz w:val="24"/>
          <w:szCs w:val="24"/>
          <w:lang w:eastAsia="ru-RU"/>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Новокусковского сельского поселения от 04.12.2017 № 166 «Об утверждении форм проверочных </w:t>
      </w:r>
      <w:r w:rsidRPr="008B4B50">
        <w:rPr>
          <w:rFonts w:ascii="Times New Roman" w:eastAsia="Times New Roman" w:hAnsi="Times New Roman" w:cs="Times New Roman"/>
          <w:bCs/>
          <w:sz w:val="24"/>
          <w:szCs w:val="24"/>
          <w:lang w:eastAsia="ru-RU"/>
        </w:rPr>
        <w:lastRenderedPageBreak/>
        <w:t>листов (списков контрольных вопросов) при проведении органом муниципального контроля плановых проверок юридических лиц и инд</w:t>
      </w:r>
      <w:r>
        <w:rPr>
          <w:rFonts w:ascii="Times New Roman" w:eastAsia="Times New Roman" w:hAnsi="Times New Roman" w:cs="Times New Roman"/>
          <w:bCs/>
          <w:sz w:val="24"/>
          <w:szCs w:val="24"/>
          <w:lang w:eastAsia="ru-RU"/>
        </w:rPr>
        <w:t>ивидуальных предпринимателей».</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37.1.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При осуществлении муниципального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Запрос должен содержать следующие сведения: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наименование органа муниципального контроля, направляющих запрос;</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наименование органа или организации, в адрес которых направляется запрос;</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4) дата и номер распоряжения Администрации поселения о проведении проверки;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 сведения, позволяющие идентифицировать проверяемое юридическое и (или) физическое лицо;</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 наименование необходимых документов и (или) информации из Перечня документов, определенных Правительством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 дата направления запроса;</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38.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39. Основанием для проведения внеплановой проверки является:</w:t>
      </w:r>
    </w:p>
    <w:p w:rsidR="00554BC1" w:rsidRPr="00554BC1" w:rsidRDefault="00554BC1" w:rsidP="00554BC1">
      <w:pPr>
        <w:spacing w:after="0" w:line="240" w:lineRule="auto"/>
        <w:ind w:firstLine="708"/>
        <w:jc w:val="both"/>
        <w:rPr>
          <w:rFonts w:ascii="Times New Roman" w:eastAsia="Arial Unicode MS" w:hAnsi="Times New Roman" w:cs="Times New Roman"/>
          <w:bCs/>
          <w:sz w:val="24"/>
          <w:szCs w:val="24"/>
          <w:lang w:eastAsia="ru-RU"/>
        </w:rPr>
      </w:pPr>
      <w:r w:rsidRPr="00554BC1">
        <w:rPr>
          <w:rFonts w:ascii="Times New Roman" w:eastAsia="Arial Unicode MS" w:hAnsi="Times New Roman" w:cs="Times New Roman"/>
          <w:bCs/>
          <w:sz w:val="24"/>
          <w:szCs w:val="24"/>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4BC1" w:rsidRPr="00554BC1" w:rsidRDefault="00554BC1" w:rsidP="00554BC1">
      <w:pPr>
        <w:spacing w:after="0" w:line="240" w:lineRule="auto"/>
        <w:ind w:firstLine="708"/>
        <w:jc w:val="both"/>
        <w:rPr>
          <w:rFonts w:ascii="Times New Roman" w:eastAsia="Arial Unicode MS" w:hAnsi="Times New Roman" w:cs="Times New Roman"/>
          <w:bCs/>
          <w:sz w:val="24"/>
          <w:szCs w:val="24"/>
          <w:lang w:eastAsia="ru-RU"/>
        </w:rPr>
      </w:pPr>
      <w:bookmarkStart w:id="1" w:name="dst317"/>
      <w:bookmarkEnd w:id="1"/>
      <w:r w:rsidRPr="00554BC1">
        <w:rPr>
          <w:rFonts w:ascii="Times New Roman" w:eastAsia="Arial Unicode MS" w:hAnsi="Times New Roman" w:cs="Times New Roman"/>
          <w:bCs/>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4BC1" w:rsidRPr="00554BC1" w:rsidRDefault="00554BC1" w:rsidP="00554BC1">
      <w:pPr>
        <w:spacing w:after="0" w:line="240" w:lineRule="auto"/>
        <w:ind w:firstLine="708"/>
        <w:jc w:val="both"/>
        <w:rPr>
          <w:rFonts w:ascii="Times New Roman" w:eastAsia="Arial Unicode MS" w:hAnsi="Times New Roman" w:cs="Times New Roman"/>
          <w:bCs/>
          <w:sz w:val="24"/>
          <w:szCs w:val="24"/>
          <w:lang w:eastAsia="ru-RU"/>
        </w:rPr>
      </w:pPr>
      <w:bookmarkStart w:id="2" w:name="dst318"/>
      <w:bookmarkEnd w:id="2"/>
      <w:r w:rsidRPr="00554BC1">
        <w:rPr>
          <w:rFonts w:ascii="Times New Roman" w:eastAsia="Arial Unicode MS" w:hAnsi="Times New Roman" w:cs="Times New Roman"/>
          <w:bCs/>
          <w:sz w:val="24"/>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BC1" w:rsidRPr="00554BC1" w:rsidRDefault="00554BC1" w:rsidP="00554BC1">
      <w:pPr>
        <w:spacing w:after="0" w:line="240" w:lineRule="auto"/>
        <w:ind w:firstLine="708"/>
        <w:jc w:val="both"/>
        <w:rPr>
          <w:rFonts w:ascii="Times New Roman" w:eastAsia="Arial Unicode MS" w:hAnsi="Times New Roman" w:cs="Times New Roman"/>
          <w:bCs/>
          <w:sz w:val="24"/>
          <w:szCs w:val="24"/>
          <w:lang w:eastAsia="ru-RU"/>
        </w:rPr>
      </w:pPr>
      <w:bookmarkStart w:id="3" w:name="dst256"/>
      <w:bookmarkEnd w:id="3"/>
      <w:r w:rsidRPr="00554BC1">
        <w:rPr>
          <w:rFonts w:ascii="Times New Roman" w:eastAsia="Arial Unicode MS" w:hAnsi="Times New Roman" w:cs="Times New Roman"/>
          <w:bCs/>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BC1" w:rsidRPr="00554BC1" w:rsidRDefault="00554BC1" w:rsidP="00554BC1">
      <w:pPr>
        <w:spacing w:after="0" w:line="240" w:lineRule="auto"/>
        <w:ind w:firstLine="708"/>
        <w:jc w:val="both"/>
        <w:rPr>
          <w:rFonts w:ascii="Times New Roman" w:eastAsia="Arial Unicode MS" w:hAnsi="Times New Roman" w:cs="Times New Roman"/>
          <w:bCs/>
          <w:sz w:val="24"/>
          <w:szCs w:val="24"/>
          <w:lang w:eastAsia="ru-RU"/>
        </w:rPr>
      </w:pPr>
      <w:bookmarkStart w:id="4" w:name="dst257"/>
      <w:bookmarkEnd w:id="4"/>
      <w:r w:rsidRPr="00554BC1">
        <w:rPr>
          <w:rFonts w:ascii="Times New Roman" w:eastAsia="Arial Unicode MS" w:hAnsi="Times New Roman" w:cs="Times New Roman"/>
          <w:bCs/>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BC1" w:rsidRPr="00554BC1" w:rsidRDefault="00554BC1" w:rsidP="00554BC1">
      <w:pPr>
        <w:spacing w:after="0" w:line="240" w:lineRule="auto"/>
        <w:ind w:firstLine="708"/>
        <w:jc w:val="both"/>
        <w:rPr>
          <w:rFonts w:ascii="Times New Roman" w:eastAsia="Arial Unicode MS" w:hAnsi="Times New Roman" w:cs="Times New Roman"/>
          <w:bCs/>
          <w:sz w:val="24"/>
          <w:szCs w:val="24"/>
          <w:lang w:eastAsia="ru-RU"/>
        </w:rPr>
      </w:pPr>
      <w:bookmarkStart w:id="5" w:name="dst319"/>
      <w:bookmarkEnd w:id="5"/>
      <w:r w:rsidRPr="00554BC1">
        <w:rPr>
          <w:rFonts w:ascii="Times New Roman" w:eastAsia="Arial Unicode MS" w:hAnsi="Times New Roman" w:cs="Times New Roman"/>
          <w:bCs/>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BC1" w:rsidRPr="00554BC1" w:rsidRDefault="00554BC1" w:rsidP="00554BC1">
      <w:pPr>
        <w:spacing w:after="0" w:line="240" w:lineRule="auto"/>
        <w:ind w:firstLine="708"/>
        <w:jc w:val="both"/>
        <w:rPr>
          <w:rFonts w:ascii="Times New Roman" w:eastAsia="Arial Unicode MS" w:hAnsi="Times New Roman" w:cs="Times New Roman"/>
          <w:bCs/>
          <w:sz w:val="24"/>
          <w:szCs w:val="24"/>
          <w:lang w:eastAsia="ru-RU"/>
        </w:rPr>
      </w:pPr>
      <w:bookmarkStart w:id="6" w:name="dst355"/>
      <w:bookmarkEnd w:id="6"/>
      <w:r w:rsidRPr="00554BC1">
        <w:rPr>
          <w:rFonts w:ascii="Times New Roman" w:eastAsia="Arial Unicode MS" w:hAnsi="Times New Roman" w:cs="Times New Roman"/>
          <w:bCs/>
          <w:sz w:val="24"/>
          <w:szCs w:val="24"/>
          <w:lang w:eastAsia="ru-RU"/>
        </w:rPr>
        <w:t>г) нарушение требований к маркировке товаров;</w:t>
      </w:r>
    </w:p>
    <w:p w:rsidR="00554BC1" w:rsidRPr="00554BC1" w:rsidRDefault="00554BC1" w:rsidP="00554BC1">
      <w:pPr>
        <w:spacing w:after="0" w:line="240" w:lineRule="auto"/>
        <w:ind w:firstLine="708"/>
        <w:jc w:val="both"/>
        <w:rPr>
          <w:rFonts w:ascii="Times New Roman" w:eastAsia="Arial Unicode MS" w:hAnsi="Times New Roman" w:cs="Times New Roman"/>
          <w:bCs/>
          <w:sz w:val="24"/>
          <w:szCs w:val="24"/>
          <w:lang w:eastAsia="ru-RU"/>
        </w:rPr>
      </w:pPr>
      <w:bookmarkStart w:id="7" w:name="dst398"/>
      <w:bookmarkEnd w:id="7"/>
      <w:r w:rsidRPr="00554BC1">
        <w:rPr>
          <w:rFonts w:ascii="Times New Roman" w:eastAsia="Arial Unicode MS" w:hAnsi="Times New Roman" w:cs="Times New Roman"/>
          <w:bCs/>
          <w:sz w:val="24"/>
          <w:szCs w:val="24"/>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4BC1" w:rsidRPr="00554BC1" w:rsidRDefault="00554BC1" w:rsidP="00554BC1">
      <w:pPr>
        <w:spacing w:after="0" w:line="240" w:lineRule="auto"/>
        <w:ind w:firstLine="708"/>
        <w:jc w:val="both"/>
        <w:rPr>
          <w:rFonts w:ascii="Times New Roman" w:eastAsia="Arial Unicode MS" w:hAnsi="Times New Roman" w:cs="Times New Roman"/>
          <w:bCs/>
          <w:sz w:val="24"/>
          <w:szCs w:val="24"/>
          <w:lang w:eastAsia="ru-RU"/>
        </w:rPr>
      </w:pPr>
      <w:bookmarkStart w:id="8" w:name="dst111"/>
      <w:bookmarkEnd w:id="8"/>
      <w:r w:rsidRPr="00554BC1">
        <w:rPr>
          <w:rFonts w:ascii="Times New Roman" w:eastAsia="Arial Unicode MS" w:hAnsi="Times New Roman" w:cs="Times New Roman"/>
          <w:bCs/>
          <w:sz w:val="24"/>
          <w:szCs w:val="24"/>
          <w:lang w:eastAsia="ru-RU"/>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rsidRPr="00554BC1">
        <w:rPr>
          <w:rFonts w:ascii="Times New Roman" w:eastAsia="Arial Unicode MS" w:hAnsi="Times New Roman" w:cs="Times New Roman"/>
          <w:bCs/>
          <w:sz w:val="24"/>
          <w:szCs w:val="24"/>
          <w:lang w:eastAsia="ru-RU"/>
        </w:rPr>
        <w:lastRenderedPageBreak/>
        <w:t>проверки в рамках надзора за исполнением законов по поступившим в органы прокуратуры материалам и обращениям.</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40.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30 настоящего Административного регламента, не могут служить основанием для проведения внеплановой проверки.</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41.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906848">
        <w:rPr>
          <w:rFonts w:ascii="Times New Roman" w:eastAsia="Times New Roman" w:hAnsi="Times New Roman" w:cs="Times New Roman"/>
          <w:sz w:val="24"/>
          <w:szCs w:val="24"/>
          <w:lang w:eastAsia="ru-RU"/>
        </w:rPr>
        <w:t>Федерального закона № 294-ФЗ</w:t>
      </w:r>
      <w:r w:rsidRPr="00906848">
        <w:rPr>
          <w:rFonts w:ascii="Times New Roman" w:eastAsia="Arial Unicode MS"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Arial Unicode MS" w:hAnsi="Times New Roman" w:cs="Times New Roman"/>
          <w:sz w:val="24"/>
          <w:szCs w:val="24"/>
          <w:lang w:eastAsia="ru-RU"/>
        </w:rPr>
        <w:t>42.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39,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906848">
        <w:rPr>
          <w:rFonts w:ascii="Times New Roman CYR" w:eastAsia="Times New Roman" w:hAnsi="Times New Roman CYR" w:cs="Times New Roman CYR"/>
          <w:color w:val="000000"/>
          <w:sz w:val="24"/>
          <w:szCs w:val="24"/>
          <w:lang w:eastAsia="ru-RU"/>
        </w:rPr>
        <w:t xml:space="preserve"> </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t xml:space="preserve">Заявление о согласовании с Асиновской городской прокуратурой проведения внеплановой выездной проверки подготавливается по </w:t>
      </w:r>
      <w:r w:rsidRPr="00906848">
        <w:rPr>
          <w:rFonts w:ascii="Times New Roman CYR" w:eastAsia="Times New Roman" w:hAnsi="Times New Roman CYR" w:cs="Times New Roman CYR"/>
          <w:bCs/>
          <w:color w:val="000000"/>
          <w:sz w:val="24"/>
          <w:szCs w:val="24"/>
          <w:lang w:eastAsia="ru-RU"/>
        </w:rPr>
        <w:t>форме</w:t>
      </w:r>
      <w:r w:rsidRPr="00906848">
        <w:rPr>
          <w:rFonts w:ascii="Times New Roman CYR" w:eastAsia="Times New Roman" w:hAnsi="Times New Roman CYR" w:cs="Times New Roman CYR"/>
          <w:color w:val="000000"/>
          <w:sz w:val="24"/>
          <w:szCs w:val="24"/>
          <w:lang w:eastAsia="ru-RU"/>
        </w:rPr>
        <w:t xml:space="preserve">, утвержденной </w:t>
      </w:r>
      <w:r w:rsidRPr="00906848">
        <w:rPr>
          <w:rFonts w:ascii="Times New Roman CYR" w:eastAsia="Times New Roman" w:hAnsi="Times New Roman CYR" w:cs="Times New Roman CYR"/>
          <w:bCs/>
          <w:color w:val="000000"/>
          <w:sz w:val="24"/>
          <w:szCs w:val="24"/>
          <w:lang w:eastAsia="ru-RU"/>
        </w:rPr>
        <w:t>Приказом</w:t>
      </w:r>
      <w:r w:rsidRPr="00906848">
        <w:rPr>
          <w:rFonts w:ascii="Times New Roman CYR" w:eastAsia="Times New Roman" w:hAnsi="Times New Roman CYR" w:cs="Times New Roman CYR"/>
          <w:color w:val="000000"/>
          <w:sz w:val="24"/>
          <w:szCs w:val="24"/>
          <w:lang w:eastAsia="ru-RU"/>
        </w:rPr>
        <w:t xml:space="preserve"> Минэкономразвития России.</w:t>
      </w:r>
    </w:p>
    <w:p w:rsidR="00EF3176" w:rsidRPr="00906848" w:rsidRDefault="00EF3176" w:rsidP="00EF317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06848">
        <w:rPr>
          <w:rFonts w:ascii="Times New Roman" w:eastAsia="Arial Unicode MS" w:hAnsi="Times New Roman" w:cs="Times New Roman"/>
          <w:sz w:val="24"/>
          <w:szCs w:val="24"/>
          <w:lang w:eastAsia="ru-RU"/>
        </w:rPr>
        <w:t xml:space="preserve">43. </w:t>
      </w:r>
      <w:r w:rsidRPr="00906848">
        <w:rPr>
          <w:rFonts w:ascii="Times New Roman" w:eastAsia="Times New Roman"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по основаниям, указанным в </w:t>
      </w:r>
      <w:hyperlink r:id="rId10" w:anchor="block_1022" w:history="1">
        <w:r w:rsidRPr="00906848">
          <w:rPr>
            <w:rFonts w:ascii="Times New Roman" w:eastAsia="Times New Roman" w:hAnsi="Times New Roman" w:cs="Times New Roman"/>
            <w:sz w:val="24"/>
            <w:szCs w:val="24"/>
            <w:lang w:eastAsia="ru-RU"/>
          </w:rPr>
          <w:t>пункте 2 части 39</w:t>
        </w:r>
      </w:hyperlink>
      <w:r w:rsidRPr="00906848">
        <w:rPr>
          <w:rFonts w:ascii="Times New Roman" w:eastAsia="Times New Roman" w:hAnsi="Times New Roman" w:cs="Times New Roman"/>
          <w:color w:val="000000"/>
          <w:sz w:val="24"/>
          <w:szCs w:val="24"/>
          <w:lang w:eastAsia="ru-RU"/>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F3176" w:rsidRPr="00906848" w:rsidRDefault="00EF3176" w:rsidP="00EF317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06848">
        <w:rPr>
          <w:rFonts w:ascii="Times New Roman" w:eastAsia="Times New Roman" w:hAnsi="Times New Roman" w:cs="Times New Roman"/>
          <w:color w:val="000000"/>
          <w:sz w:val="24"/>
          <w:szCs w:val="24"/>
          <w:lang w:eastAsia="ru-RU"/>
        </w:rPr>
        <w:t>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3176" w:rsidRPr="00906848" w:rsidRDefault="00EF3176" w:rsidP="00EF317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06848">
        <w:rPr>
          <w:rFonts w:ascii="Times New Roman" w:eastAsia="Times New Roman" w:hAnsi="Times New Roman" w:cs="Times New Roman"/>
          <w:color w:val="000000"/>
          <w:sz w:val="24"/>
          <w:szCs w:val="24"/>
          <w:lang w:eastAsia="ru-RU"/>
        </w:rPr>
        <w:t>45.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F3176" w:rsidRPr="00906848" w:rsidRDefault="00EF3176" w:rsidP="00EF317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06848">
        <w:rPr>
          <w:rFonts w:ascii="Times New Roman" w:eastAsia="Times New Roman" w:hAnsi="Times New Roman" w:cs="Times New Roman"/>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F3176" w:rsidRPr="00906848" w:rsidRDefault="00EF3176" w:rsidP="00EF3176">
      <w:pPr>
        <w:spacing w:after="0" w:line="240" w:lineRule="auto"/>
        <w:ind w:firstLine="709"/>
        <w:jc w:val="both"/>
        <w:outlineLvl w:val="1"/>
        <w:rPr>
          <w:rFonts w:ascii="Times New Roman" w:eastAsia="Times New Roman" w:hAnsi="Times New Roman" w:cs="Times New Roman"/>
          <w:bCs/>
          <w:sz w:val="24"/>
          <w:szCs w:val="24"/>
          <w:lang w:eastAsia="ru-RU"/>
        </w:rPr>
      </w:pPr>
      <w:r w:rsidRPr="00906848">
        <w:rPr>
          <w:rFonts w:ascii="Times New Roman" w:eastAsia="Arial Unicode MS" w:hAnsi="Times New Roman" w:cs="Times New Roman"/>
          <w:sz w:val="24"/>
          <w:szCs w:val="24"/>
          <w:lang w:eastAsia="ru-RU"/>
        </w:rPr>
        <w:t xml:space="preserve">46. Ответственным </w:t>
      </w:r>
      <w:r w:rsidRPr="00906848">
        <w:rPr>
          <w:rFonts w:ascii="Times New Roman" w:eastAsia="Times New Roman" w:hAnsi="Times New Roman" w:cs="Times New Roman"/>
          <w:sz w:val="24"/>
          <w:szCs w:val="24"/>
          <w:lang w:eastAsia="ru-RU"/>
        </w:rPr>
        <w:t xml:space="preserve">должностным лицом за выполнение настоящей административной </w:t>
      </w:r>
      <w:proofErr w:type="gramStart"/>
      <w:r w:rsidRPr="00906848">
        <w:rPr>
          <w:rFonts w:ascii="Times New Roman" w:eastAsia="Times New Roman" w:hAnsi="Times New Roman" w:cs="Times New Roman"/>
          <w:sz w:val="24"/>
          <w:szCs w:val="24"/>
          <w:lang w:eastAsia="ru-RU"/>
        </w:rPr>
        <w:t>процедуры  является</w:t>
      </w:r>
      <w:proofErr w:type="gramEnd"/>
      <w:r w:rsidRPr="00906848">
        <w:rPr>
          <w:rFonts w:ascii="Times New Roman" w:eastAsia="Times New Roman" w:hAnsi="Times New Roman" w:cs="Times New Roman"/>
          <w:sz w:val="24"/>
          <w:szCs w:val="24"/>
          <w:lang w:eastAsia="ru-RU"/>
        </w:rPr>
        <w:t xml:space="preserve"> муниципальный инспектор</w:t>
      </w:r>
      <w:r w:rsidRPr="00906848">
        <w:rPr>
          <w:rFonts w:ascii="Times New Roman" w:eastAsia="Times New Roman" w:hAnsi="Times New Roman" w:cs="Times New Roman"/>
          <w:bCs/>
          <w:sz w:val="24"/>
          <w:szCs w:val="24"/>
          <w:lang w:eastAsia="ru-RU"/>
        </w:rPr>
        <w:t>.</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47. Конечным результатом административной процедуры является: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1) подписанное почтовое </w:t>
      </w:r>
      <w:r w:rsidRPr="00906848">
        <w:rPr>
          <w:rFonts w:ascii="Times New Roman" w:eastAsia="Times New Roman" w:hAnsi="Times New Roman" w:cs="Times New Roman"/>
          <w:sz w:val="24"/>
          <w:szCs w:val="24"/>
          <w:lang w:eastAsia="ru-RU"/>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lastRenderedPageBreak/>
        <w:t xml:space="preserve">3) уведомление </w:t>
      </w:r>
      <w:r w:rsidRPr="00906848">
        <w:rPr>
          <w:rFonts w:ascii="Times New Roman" w:eastAsia="Times New Roman" w:hAnsi="Times New Roman" w:cs="Times New Roman"/>
          <w:color w:val="000000"/>
          <w:sz w:val="24"/>
          <w:szCs w:val="24"/>
          <w:lang w:eastAsia="ru-RU"/>
        </w:rPr>
        <w:t>юридического лица, индивидуального предпринимателя о проведении внеплановой выездной проверки.</w:t>
      </w:r>
    </w:p>
    <w:p w:rsidR="00EF3176" w:rsidRPr="00906848" w:rsidRDefault="00EF3176" w:rsidP="00EF317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06848">
        <w:rPr>
          <w:rFonts w:ascii="Times New Roman" w:eastAsia="Times New Roman" w:hAnsi="Times New Roman" w:cs="Times New Roman"/>
          <w:b/>
          <w:bCs/>
          <w:sz w:val="24"/>
          <w:szCs w:val="24"/>
          <w:lang w:eastAsia="ru-RU"/>
        </w:rPr>
        <w:t>3.3. Проведение проверки и оформления ее результатов</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48. Основанием для начала административной процедуры является наступление</w:t>
      </w:r>
      <w:r w:rsidRPr="00906848">
        <w:rPr>
          <w:rFonts w:ascii="Times New Roman" w:eastAsia="Times New Roman" w:hAnsi="Times New Roman" w:cs="Times New Roman"/>
          <w:color w:val="000000"/>
          <w:sz w:val="24"/>
          <w:szCs w:val="24"/>
          <w:lang w:eastAsia="ru-RU"/>
        </w:rPr>
        <w:t xml:space="preserve"> даты начала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49.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50. При осуществлении муниципального контроля муниципальный инспектор имеет право:</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а) об использовании земель автомобильных дорог местного значения;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б) о лицах, осуществляющих деятельность в сфере использования автомобильных дорог местного значения, в отношении которых проводится проверка;</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3)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51. Муниципальный инспектор при проведении проверок соблюдения законодательства </w:t>
      </w:r>
      <w:r w:rsidRPr="00906848">
        <w:rPr>
          <w:rFonts w:ascii="Times New Roman CYR" w:eastAsia="Times New Roman" w:hAnsi="Times New Roman CYR" w:cs="Times New Roman CYR"/>
          <w:color w:val="000000"/>
          <w:sz w:val="24"/>
          <w:szCs w:val="24"/>
          <w:lang w:eastAsia="ru-RU"/>
        </w:rPr>
        <w:t>в 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 xml:space="preserve"> (далее - проверки) обязан:</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w:t>
      </w:r>
      <w:proofErr w:type="gramStart"/>
      <w:r w:rsidRPr="00906848">
        <w:rPr>
          <w:rFonts w:ascii="Times New Roman" w:eastAsia="Times New Roman" w:hAnsi="Times New Roman" w:cs="Times New Roman"/>
          <w:sz w:val="24"/>
          <w:szCs w:val="24"/>
          <w:lang w:eastAsia="ru-RU"/>
        </w:rPr>
        <w:t xml:space="preserve">в </w:t>
      </w:r>
      <w:hyperlink w:anchor="sub_1023" w:history="1">
        <w:r w:rsidRPr="00906848">
          <w:rPr>
            <w:rFonts w:ascii="Times New Roman" w:eastAsia="Times New Roman" w:hAnsi="Times New Roman" w:cs="Times New Roman"/>
            <w:sz w:val="24"/>
            <w:szCs w:val="24"/>
            <w:lang w:eastAsia="ru-RU"/>
          </w:rPr>
          <w:t xml:space="preserve"> пункте</w:t>
        </w:r>
        <w:proofErr w:type="gramEnd"/>
        <w:r w:rsidRPr="00906848">
          <w:rPr>
            <w:rFonts w:ascii="Times New Roman" w:eastAsia="Times New Roman" w:hAnsi="Times New Roman" w:cs="Times New Roman"/>
            <w:sz w:val="24"/>
            <w:szCs w:val="24"/>
            <w:lang w:eastAsia="ru-RU"/>
          </w:rPr>
          <w:t xml:space="preserve"> 5</w:t>
        </w:r>
      </w:hyperlink>
      <w:r w:rsidRPr="00906848">
        <w:rPr>
          <w:rFonts w:ascii="Calibri" w:eastAsia="Times New Roman" w:hAnsi="Calibri" w:cs="Times New Roman"/>
          <w:lang w:eastAsia="ru-RU"/>
        </w:rPr>
        <w:t>0</w:t>
      </w:r>
      <w:r w:rsidRPr="00906848">
        <w:rPr>
          <w:rFonts w:ascii="Times New Roman" w:eastAsia="Times New Roman" w:hAnsi="Times New Roman" w:cs="Times New Roman"/>
          <w:sz w:val="24"/>
          <w:szCs w:val="24"/>
          <w:lang w:eastAsia="ru-RU"/>
        </w:rPr>
        <w:t xml:space="preserve"> Административного регламента;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проводить проверки на основании и в строгом соответствии с распоряжениями на проверку;</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lastRenderedPageBreak/>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 знакомить физических лиц, уполномоченных должностных лиц юридического лица или индивидуального предпринимателя либо их предста</w:t>
      </w:r>
      <w:r>
        <w:rPr>
          <w:rFonts w:ascii="Times New Roman" w:eastAsia="Times New Roman" w:hAnsi="Times New Roman" w:cs="Times New Roman"/>
          <w:sz w:val="24"/>
          <w:szCs w:val="24"/>
          <w:lang w:eastAsia="ru-RU"/>
        </w:rPr>
        <w:t>вителей с результатами проверок;</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dst100243"/>
      <w:bookmarkEnd w:id="9"/>
      <w:r w:rsidRPr="00906848">
        <w:rPr>
          <w:rFonts w:ascii="Times New Roman" w:eastAsia="Times New Roman" w:hAnsi="Times New Roman" w:cs="Times New Roman"/>
          <w:sz w:val="24"/>
          <w:szCs w:val="24"/>
          <w:lang w:eastAsia="ru-RU"/>
        </w:rPr>
        <w:t>11) соблюдать сроки проведения проверки, установленные настоящим Федеральным законом;</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dst100244"/>
      <w:bookmarkEnd w:id="10"/>
      <w:r w:rsidRPr="00906848">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dst100245"/>
      <w:bookmarkEnd w:id="11"/>
      <w:r w:rsidRPr="00906848">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bookmarkStart w:id="12" w:name="dst100246"/>
      <w:bookmarkEnd w:id="12"/>
      <w:r w:rsidRPr="00906848">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51.1. При проведении проверки муниципальный инспектор не вправе:</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dst100198"/>
      <w:bookmarkEnd w:id="13"/>
      <w:r w:rsidRPr="00906848">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dst194"/>
      <w:bookmarkEnd w:id="14"/>
      <w:r w:rsidRPr="00906848">
        <w:rPr>
          <w:rFonts w:ascii="Times New Roman" w:eastAsia="Times New Roman" w:hAnsi="Times New Roman" w:cs="Times New Roman"/>
          <w:sz w:val="24"/>
          <w:szCs w:val="24"/>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dst100199"/>
      <w:bookmarkEnd w:id="15"/>
      <w:r w:rsidRPr="00906848">
        <w:rPr>
          <w:rFonts w:ascii="Times New Roman" w:eastAsia="Times New Roman" w:hAnsi="Times New Roman" w:cs="Times New Roman"/>
          <w:sz w:val="24"/>
          <w:szCs w:val="24"/>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100131" w:history="1">
        <w:r w:rsidRPr="00906848">
          <w:rPr>
            <w:rFonts w:ascii="Times New Roman" w:eastAsia="Times New Roman" w:hAnsi="Times New Roman" w:cs="Times New Roman"/>
            <w:sz w:val="24"/>
            <w:szCs w:val="24"/>
            <w:lang w:eastAsia="ru-RU"/>
          </w:rPr>
          <w:t>подпунктом «б» пункта 2 части 39</w:t>
        </w:r>
      </w:hyperlink>
      <w:r w:rsidRPr="00906848">
        <w:rPr>
          <w:rFonts w:ascii="Times New Roman" w:eastAsia="Times New Roman" w:hAnsi="Times New Roman" w:cs="Times New Roman"/>
          <w:sz w:val="24"/>
          <w:szCs w:val="24"/>
          <w:lang w:eastAsia="ru-RU"/>
        </w:rPr>
        <w:t xml:space="preserve"> подраздела 3.2 настоящего регламента;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6" w:name="dst100200"/>
      <w:bookmarkEnd w:id="16"/>
      <w:r w:rsidRPr="00906848">
        <w:rPr>
          <w:rFonts w:ascii="Times New Roman" w:eastAsia="Times New Roman" w:hAnsi="Times New Roman" w:cs="Times New Roman"/>
          <w:sz w:val="24"/>
          <w:szCs w:val="24"/>
          <w:lang w:eastAsia="ru-RU"/>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w:t>
      </w:r>
      <w:r w:rsidRPr="00906848">
        <w:rPr>
          <w:rFonts w:ascii="Times New Roman" w:eastAsia="Times New Roman" w:hAnsi="Times New Roman" w:cs="Times New Roman"/>
          <w:sz w:val="24"/>
          <w:szCs w:val="24"/>
          <w:lang w:eastAsia="ru-RU"/>
        </w:rPr>
        <w:lastRenderedPageBreak/>
        <w:t xml:space="preserve">таких документов;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7" w:name="dst100201"/>
      <w:bookmarkEnd w:id="17"/>
      <w:r w:rsidRPr="00906848">
        <w:rPr>
          <w:rFonts w:ascii="Times New Roman" w:eastAsia="Times New Roman" w:hAnsi="Times New Roman" w:cs="Times New Roman"/>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8" w:name="dst100202"/>
      <w:bookmarkEnd w:id="18"/>
      <w:r w:rsidRPr="00906848">
        <w:rPr>
          <w:rFonts w:ascii="Times New Roman" w:eastAsia="Times New Roman" w:hAnsi="Times New Roman" w:cs="Times New Roman"/>
          <w:sz w:val="24"/>
          <w:szCs w:val="24"/>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906848">
          <w:rPr>
            <w:rFonts w:ascii="Times New Roman" w:eastAsia="Times New Roman" w:hAnsi="Times New Roman" w:cs="Times New Roman"/>
            <w:sz w:val="24"/>
            <w:szCs w:val="24"/>
            <w:lang w:eastAsia="ru-RU"/>
          </w:rPr>
          <w:t>тайну</w:t>
        </w:r>
      </w:hyperlink>
      <w:r w:rsidRPr="00906848">
        <w:rPr>
          <w:rFonts w:ascii="Times New Roman" w:eastAsia="Times New Roman" w:hAnsi="Times New Roman" w:cs="Times New Roman"/>
          <w:sz w:val="24"/>
          <w:szCs w:val="24"/>
          <w:lang w:eastAsia="ru-RU"/>
        </w:rPr>
        <w:t>, за исключением случаев, предусмотренных законодательством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9" w:name="dst100203"/>
      <w:bookmarkEnd w:id="19"/>
      <w:r w:rsidRPr="00906848">
        <w:rPr>
          <w:rFonts w:ascii="Times New Roman" w:eastAsia="Times New Roman" w:hAnsi="Times New Roman" w:cs="Times New Roman"/>
          <w:sz w:val="24"/>
          <w:szCs w:val="24"/>
          <w:lang w:eastAsia="ru-RU"/>
        </w:rPr>
        <w:t xml:space="preserve">7) превышать установленные сроки проведения проверки;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0" w:name="dst100204"/>
      <w:bookmarkEnd w:id="20"/>
      <w:r w:rsidRPr="00906848">
        <w:rPr>
          <w:rFonts w:ascii="Times New Roman" w:eastAsia="Times New Roman" w:hAnsi="Times New Roman" w:cs="Times New Roman"/>
          <w:sz w:val="24"/>
          <w:szCs w:val="24"/>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9)</w:t>
      </w:r>
      <w:r w:rsidRPr="00906848">
        <w:rPr>
          <w:rFonts w:ascii="Calibri" w:eastAsia="Calibri" w:hAnsi="Calibri" w:cs="Times New Roman"/>
        </w:rPr>
        <w:t xml:space="preserve"> </w:t>
      </w:r>
      <w:r w:rsidRPr="00906848">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F3176" w:rsidRPr="000A7561" w:rsidRDefault="00EF3176" w:rsidP="00EF3176">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t xml:space="preserve">52. </w:t>
      </w:r>
      <w:r w:rsidRPr="000A7561">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1" w:name="dst100263"/>
      <w:bookmarkEnd w:id="21"/>
      <w:r w:rsidRPr="000A7561">
        <w:rPr>
          <w:rFonts w:ascii="Times New Roman" w:eastAsia="Times New Roman" w:hAnsi="Times New Roman" w:cs="Times New Roman"/>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2" w:name="dst100264"/>
      <w:bookmarkEnd w:id="22"/>
      <w:r w:rsidRPr="000A7561">
        <w:rPr>
          <w:rFonts w:ascii="Times New Roman" w:eastAsia="Times New Roman" w:hAnsi="Times New Roman" w:cs="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7561">
        <w:rPr>
          <w:rFonts w:ascii="Times New Roman" w:eastAsia="Times New Roman" w:hAnsi="Times New Roman" w:cs="Times New Roman"/>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7561">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3" w:name="dst100265"/>
      <w:bookmarkEnd w:id="23"/>
      <w:r w:rsidRPr="000A7561">
        <w:rPr>
          <w:rFonts w:ascii="Times New Roman" w:eastAsia="Times New Roman" w:hAnsi="Times New Roman" w:cs="Times New Roman"/>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4" w:name="dst100266"/>
      <w:bookmarkEnd w:id="24"/>
      <w:r w:rsidRPr="000A7561">
        <w:rPr>
          <w:rFonts w:ascii="Times New Roman" w:eastAsia="Times New Roman" w:hAnsi="Times New Roman" w:cs="Times New Roman"/>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EF3176" w:rsidRPr="00906848"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bookmarkStart w:id="25" w:name="dst145"/>
      <w:bookmarkEnd w:id="25"/>
      <w:r w:rsidRPr="000A7561">
        <w:rPr>
          <w:rFonts w:ascii="Times New Roman" w:eastAsia="Times New Roman" w:hAnsi="Times New Roman" w:cs="Times New Roman"/>
          <w:sz w:val="24"/>
          <w:szCs w:val="24"/>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w:t>
      </w:r>
      <w:r w:rsidRPr="000A7561">
        <w:rPr>
          <w:rFonts w:ascii="Times New Roman" w:eastAsia="Times New Roman" w:hAnsi="Times New Roman" w:cs="Times New Roman"/>
          <w:sz w:val="24"/>
          <w:szCs w:val="24"/>
          <w:lang w:eastAsia="ru-RU"/>
        </w:rPr>
        <w:lastRenderedPageBreak/>
        <w:t>Российской Федерации к участию в проверке.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53. Проверка проводится в сроки, указанные в распоряжении о проведении проверки.</w:t>
      </w:r>
      <w:r w:rsidRPr="00906848">
        <w:rPr>
          <w:rFonts w:ascii="Calibri" w:eastAsia="Times New Roman" w:hAnsi="Calibri" w:cs="Times New Roman"/>
          <w:lang w:eastAsia="ru-RU"/>
        </w:rPr>
        <w:t xml:space="preserve"> </w:t>
      </w:r>
      <w:r w:rsidRPr="00906848">
        <w:rPr>
          <w:rFonts w:ascii="Times New Roman" w:eastAsia="Times New Roman" w:hAnsi="Times New Roman" w:cs="Times New Roman"/>
          <w:sz w:val="24"/>
          <w:szCs w:val="24"/>
          <w:lang w:eastAsia="ru-RU"/>
        </w:rPr>
        <w:t xml:space="preserve">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54. При осуществлении муниципального контроля Администрацией </w:t>
      </w:r>
      <w:proofErr w:type="gramStart"/>
      <w:r w:rsidRPr="00906848">
        <w:rPr>
          <w:rFonts w:ascii="Times New Roman CYR" w:eastAsia="Times New Roman" w:hAnsi="Times New Roman CYR" w:cs="Times New Roman CYR"/>
          <w:color w:val="000000"/>
          <w:sz w:val="24"/>
          <w:szCs w:val="24"/>
          <w:lang w:eastAsia="ru-RU"/>
        </w:rPr>
        <w:t>поселения  проводятся</w:t>
      </w:r>
      <w:proofErr w:type="gramEnd"/>
      <w:r w:rsidRPr="00906848">
        <w:rPr>
          <w:rFonts w:ascii="Times New Roman CYR" w:eastAsia="Times New Roman" w:hAnsi="Times New Roman CYR" w:cs="Times New Roman CYR"/>
          <w:color w:val="000000"/>
          <w:sz w:val="24"/>
          <w:szCs w:val="24"/>
          <w:lang w:eastAsia="ru-RU"/>
        </w:rPr>
        <w:t xml:space="preserve"> мероприятия в форме документарной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1) документарная проверка проводится по месту нахождения Администрации поселения;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2) в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физического лица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физическим лицом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распоряжения о проведении выездной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lastRenderedPageBreak/>
        <w:t xml:space="preserve">При этом внеплановая выездная проверка проводится в </w:t>
      </w:r>
      <w:r w:rsidRPr="00906848">
        <w:rPr>
          <w:rFonts w:ascii="Times New Roman" w:eastAsia="Arial Unicode MS" w:hAnsi="Times New Roman" w:cs="Times New Roman"/>
          <w:sz w:val="24"/>
          <w:szCs w:val="24"/>
          <w:lang w:eastAsia="ru-RU"/>
        </w:rPr>
        <w:t xml:space="preserve">порядке, </w:t>
      </w:r>
      <w:proofErr w:type="gramStart"/>
      <w:r w:rsidRPr="00906848">
        <w:rPr>
          <w:rFonts w:ascii="Times New Roman" w:eastAsia="Arial Unicode MS" w:hAnsi="Times New Roman" w:cs="Times New Roman"/>
          <w:sz w:val="24"/>
          <w:szCs w:val="24"/>
          <w:lang w:eastAsia="ru-RU"/>
        </w:rPr>
        <w:t xml:space="preserve">установленном  </w:t>
      </w:r>
      <w:r w:rsidRPr="00906848">
        <w:rPr>
          <w:rFonts w:ascii="Times New Roman" w:eastAsia="Times New Roman" w:hAnsi="Times New Roman" w:cs="Times New Roman"/>
          <w:sz w:val="24"/>
          <w:szCs w:val="24"/>
          <w:lang w:eastAsia="ru-RU"/>
        </w:rPr>
        <w:t>Федеральным</w:t>
      </w:r>
      <w:proofErr w:type="gramEnd"/>
      <w:r w:rsidRPr="00906848">
        <w:rPr>
          <w:rFonts w:ascii="Times New Roman" w:eastAsia="Times New Roman" w:hAnsi="Times New Roman" w:cs="Times New Roman"/>
          <w:sz w:val="24"/>
          <w:szCs w:val="24"/>
          <w:lang w:eastAsia="ru-RU"/>
        </w:rPr>
        <w:t xml:space="preserve"> законом № 294-ФЗ</w:t>
      </w:r>
      <w:r w:rsidRPr="00906848">
        <w:rPr>
          <w:rFonts w:ascii="Times New Roman" w:eastAsia="Arial Unicode MS" w:hAnsi="Times New Roman" w:cs="Times New Roman"/>
          <w:sz w:val="24"/>
          <w:szCs w:val="24"/>
          <w:lang w:eastAsia="ru-RU"/>
        </w:rPr>
        <w:t>.</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55. По результатам проведенной проверки составляется акт проверки </w:t>
      </w:r>
      <w:proofErr w:type="gramStart"/>
      <w:r w:rsidRPr="00906848">
        <w:rPr>
          <w:rFonts w:ascii="Times New Roman" w:eastAsia="Times New Roman" w:hAnsi="Times New Roman" w:cs="Times New Roman"/>
          <w:sz w:val="24"/>
          <w:szCs w:val="24"/>
          <w:lang w:eastAsia="ru-RU"/>
        </w:rPr>
        <w:t>соблюдения  законодательства</w:t>
      </w:r>
      <w:proofErr w:type="gramEnd"/>
      <w:r w:rsidRPr="00906848">
        <w:rPr>
          <w:rFonts w:ascii="Times New Roman" w:eastAsia="Times New Roman" w:hAnsi="Times New Roman" w:cs="Times New Roman"/>
          <w:sz w:val="24"/>
          <w:szCs w:val="24"/>
          <w:lang w:eastAsia="ru-RU"/>
        </w:rPr>
        <w:t xml:space="preserve"> </w:t>
      </w:r>
      <w:r w:rsidRPr="00906848">
        <w:rPr>
          <w:rFonts w:ascii="Times New Roman CYR" w:eastAsia="Times New Roman" w:hAnsi="Times New Roman CYR" w:cs="Times New Roman CYR"/>
          <w:color w:val="000000"/>
          <w:sz w:val="24"/>
          <w:szCs w:val="24"/>
          <w:lang w:eastAsia="ru-RU"/>
        </w:rPr>
        <w:t>в 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 xml:space="preserve"> (далее - акт) в двух экземплярах</w:t>
      </w:r>
      <w:r w:rsidRPr="00906848">
        <w:rPr>
          <w:rFonts w:ascii="Times New Roman CYR" w:eastAsia="Times New Roman" w:hAnsi="Times New Roman CYR" w:cs="Times New Roman CYR"/>
          <w:color w:val="000000"/>
          <w:sz w:val="24"/>
          <w:szCs w:val="24"/>
          <w:lang w:eastAsia="ru-RU"/>
        </w:rPr>
        <w:t xml:space="preserve"> по форме, утвержденной Приказом Минэкономразвития России.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Акт по результатам проведения проверки деятельности гражданина в сфере использования </w:t>
      </w:r>
      <w:r w:rsidRPr="005104A0">
        <w:rPr>
          <w:rFonts w:ascii="Times New Roman" w:eastAsia="Times New Roman" w:hAnsi="Times New Roman" w:cs="Times New Roman"/>
          <w:sz w:val="24"/>
          <w:szCs w:val="24"/>
          <w:lang w:eastAsia="ru-RU"/>
        </w:rPr>
        <w:t>автомобильных дорог местного значения</w:t>
      </w:r>
      <w:r w:rsidRPr="00906848">
        <w:rPr>
          <w:rFonts w:ascii="Times New Roman CYR" w:eastAsia="Times New Roman" w:hAnsi="Times New Roman CYR" w:cs="Times New Roman CYR"/>
          <w:color w:val="000000"/>
          <w:sz w:val="24"/>
          <w:szCs w:val="24"/>
          <w:lang w:eastAsia="ru-RU"/>
        </w:rPr>
        <w:t xml:space="preserve"> подготавливается по указанной утвержденной форме по аналогии;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В акте делается запись о наличии или отсутствии нарушений законодательства </w:t>
      </w:r>
      <w:r w:rsidRPr="00906848">
        <w:rPr>
          <w:rFonts w:ascii="Times New Roman CYR" w:eastAsia="Times New Roman" w:hAnsi="Times New Roman CYR" w:cs="Times New Roman CYR"/>
          <w:color w:val="000000"/>
          <w:sz w:val="24"/>
          <w:szCs w:val="24"/>
          <w:lang w:eastAsia="ru-RU"/>
        </w:rPr>
        <w:t>в 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 xml:space="preserve"> на проверяемом земельном участке, а также указываются: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дата, время и место его составления;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наименование органа муниципального контроля;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дата и номер распоряжения</w:t>
      </w:r>
      <w:r w:rsidRPr="00906848">
        <w:rPr>
          <w:rFonts w:ascii="Calibri" w:eastAsia="Times New Roman" w:hAnsi="Calibri" w:cs="Times New Roman"/>
          <w:lang w:eastAsia="ru-RU"/>
        </w:rPr>
        <w:t xml:space="preserve"> </w:t>
      </w:r>
      <w:r w:rsidRPr="00906848">
        <w:rPr>
          <w:rFonts w:ascii="Times New Roman" w:eastAsia="Times New Roman" w:hAnsi="Times New Roman" w:cs="Times New Roman"/>
          <w:sz w:val="24"/>
          <w:szCs w:val="24"/>
          <w:lang w:eastAsia="ru-RU"/>
        </w:rPr>
        <w:t>органа</w:t>
      </w:r>
      <w:r w:rsidRPr="00906848">
        <w:rPr>
          <w:rFonts w:ascii="Calibri" w:eastAsia="Times New Roman" w:hAnsi="Calibri" w:cs="Times New Roman"/>
          <w:lang w:eastAsia="ru-RU"/>
        </w:rPr>
        <w:t xml:space="preserve"> </w:t>
      </w:r>
      <w:r w:rsidRPr="00906848">
        <w:rPr>
          <w:rFonts w:ascii="Times New Roman" w:eastAsia="Times New Roman" w:hAnsi="Times New Roman" w:cs="Times New Roman"/>
          <w:sz w:val="24"/>
          <w:szCs w:val="24"/>
          <w:lang w:eastAsia="ru-RU"/>
        </w:rPr>
        <w:t>муниципального контроля, на основании которого проведена проверка;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4) фамилия, имя, отчество </w:t>
      </w:r>
      <w:r>
        <w:rPr>
          <w:rFonts w:ascii="Times New Roman" w:eastAsia="Times New Roman" w:hAnsi="Times New Roman" w:cs="Times New Roman"/>
          <w:sz w:val="24"/>
          <w:szCs w:val="24"/>
          <w:lang w:eastAsia="ru-RU"/>
        </w:rPr>
        <w:t xml:space="preserve">(при наличии) </w:t>
      </w:r>
      <w:r w:rsidRPr="00906848">
        <w:rPr>
          <w:rFonts w:ascii="Times New Roman" w:eastAsia="Times New Roman" w:hAnsi="Times New Roman" w:cs="Times New Roman"/>
          <w:sz w:val="24"/>
          <w:szCs w:val="24"/>
          <w:lang w:eastAsia="ru-RU"/>
        </w:rPr>
        <w:t>инспектора, проводившего проверку;</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5) </w:t>
      </w:r>
      <w:r w:rsidRPr="008B4B50">
        <w:rPr>
          <w:rFonts w:ascii="Times New Roman" w:eastAsia="Times New Roman" w:hAnsi="Times New Roman" w:cs="Times New Roman"/>
          <w:bCs/>
          <w:sz w:val="24"/>
          <w:szCs w:val="24"/>
          <w:lang w:eastAsia="ru-RU"/>
        </w:rPr>
        <w:t>наименование проверяемого юридического лица,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9) подпись муниципального инспектора, осуществившего проверку.</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w:t>
      </w:r>
      <w:r>
        <w:rPr>
          <w:rFonts w:ascii="Times New Roman" w:eastAsia="Times New Roman" w:hAnsi="Times New Roman" w:cs="Times New Roman"/>
          <w:bCs/>
          <w:sz w:val="24"/>
          <w:szCs w:val="24"/>
          <w:lang w:eastAsia="ru-RU"/>
        </w:rPr>
        <w:t xml:space="preserve"> имеющие отношение к проверке.</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906848">
        <w:rPr>
          <w:rFonts w:ascii="Times New Roman" w:eastAsia="Times New Roman" w:hAnsi="Times New Roman" w:cs="Times New Roman"/>
          <w:sz w:val="24"/>
          <w:szCs w:val="24"/>
          <w:lang w:eastAsia="ru-RU"/>
        </w:rPr>
        <w:t xml:space="preserve">56. </w:t>
      </w:r>
      <w:r w:rsidRPr="008B4B50">
        <w:rPr>
          <w:rFonts w:ascii="Times New Roman" w:eastAsia="Times New Roman" w:hAnsi="Times New Roman" w:cs="Times New Roman"/>
          <w:bCs/>
          <w:sz w:val="24"/>
          <w:szCs w:val="24"/>
          <w:lang w:eastAsia="ru-RU"/>
        </w:rPr>
        <w:t>Акт проверки регистрируется в Журнале регистрации актов проверки органом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 юридических лиц, физических лиц, индивидуальных предпринимателей (далее – Журнал).</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В Журнале должны быть отражены следующие сведения: </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1) порядковый номер записи;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3) адрес места нахождения юридического лица, индивидуального предпринимателя, адрес места проживания гражданина;</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4) место проведения проверки;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lastRenderedPageBreak/>
        <w:t>5) реквизиты акта проверки (дата, номер);</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6) нарушения выявлены или не выявлены;</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7) дата вручения (направления) акта проверки;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8) информация о способе вручения акта проверки (подпись должностного лица, гражданина или дата направления почтового отправления).</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8B4B50">
        <w:rPr>
          <w:rFonts w:ascii="Times New Roman" w:eastAsia="Times New Roman" w:hAnsi="Times New Roman" w:cs="Times New Roman"/>
          <w:bCs/>
          <w:sz w:val="24"/>
          <w:szCs w:val="24"/>
          <w:lang w:eastAsia="ru-RU"/>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w:t>
      </w:r>
      <w:r w:rsidRPr="008B4B50">
        <w:rPr>
          <w:rFonts w:ascii="Times New Roman" w:eastAsia="Times New Roman" w:hAnsi="Times New Roman" w:cs="Times New Roman"/>
          <w:sz w:val="24"/>
          <w:szCs w:val="24"/>
          <w:lang w:eastAsia="ru-RU"/>
        </w:rPr>
        <w:t xml:space="preserve"> </w:t>
      </w:r>
      <w:r w:rsidRPr="008B4B50">
        <w:rPr>
          <w:rFonts w:ascii="Times New Roman" w:eastAsia="Times New Roman" w:hAnsi="Times New Roman" w:cs="Times New Roman"/>
          <w:bCs/>
          <w:sz w:val="24"/>
          <w:szCs w:val="24"/>
          <w:lang w:eastAsia="ru-RU"/>
        </w:rPr>
        <w:t>или направляется посредством почтовой связи с уведомлением о вручении, которое приобщается вместе с экземпляром акта к материалам проверки.</w:t>
      </w:r>
      <w:r>
        <w:rPr>
          <w:rFonts w:ascii="Times New Roman" w:eastAsia="Times New Roman" w:hAnsi="Times New Roman" w:cs="Times New Roman"/>
          <w:sz w:val="24"/>
          <w:szCs w:val="24"/>
          <w:lang w:eastAsia="ru-RU"/>
        </w:rPr>
        <w:t xml:space="preserve">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Arial Unicode MS" w:hAnsi="Times New Roman" w:cs="Times New Roman"/>
          <w:sz w:val="24"/>
          <w:lang w:eastAsia="ru-RU"/>
        </w:rPr>
        <w:t>57.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Pr="00906848">
        <w:rPr>
          <w:rFonts w:ascii="Times New Roman" w:eastAsia="Times New Roman" w:hAnsi="Times New Roman" w:cs="Times New Roman"/>
          <w:sz w:val="24"/>
          <w:szCs w:val="24"/>
          <w:lang w:eastAsia="ru-RU"/>
        </w:rPr>
        <w:t xml:space="preserve"> </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58.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58.1.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 установленный в таком предостережении срок, который не может быть более 60 дней со дня направления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w:t>
      </w:r>
      <w:r w:rsidRPr="008B4B50">
        <w:rPr>
          <w:rFonts w:ascii="Times New Roman" w:eastAsia="Times New Roman" w:hAnsi="Times New Roman" w:cs="Times New Roman"/>
          <w:bCs/>
          <w:sz w:val="24"/>
          <w:szCs w:val="24"/>
          <w:lang w:eastAsia="ru-RU"/>
        </w:rPr>
        <w:lastRenderedPageBreak/>
        <w:t>уведомление об исполнении такого предостережения осуществляются в п</w:t>
      </w:r>
      <w:hyperlink r:id="rId13" w:anchor="block_1000" w:history="1">
        <w:r w:rsidRPr="008B4B50">
          <w:rPr>
            <w:rStyle w:val="a3"/>
            <w:rFonts w:ascii="Times New Roman" w:eastAsia="Times New Roman" w:hAnsi="Times New Roman" w:cs="Times New Roman"/>
            <w:bCs/>
            <w:sz w:val="24"/>
            <w:szCs w:val="24"/>
            <w:lang w:eastAsia="ru-RU"/>
          </w:rPr>
          <w:t>орядк</w:t>
        </w:r>
      </w:hyperlink>
      <w:r w:rsidRPr="008B4B50">
        <w:rPr>
          <w:rFonts w:ascii="Times New Roman" w:eastAsia="Times New Roman" w:hAnsi="Times New Roman" w:cs="Times New Roman"/>
          <w:bCs/>
          <w:sz w:val="24"/>
          <w:szCs w:val="24"/>
          <w:lang w:eastAsia="ru-RU"/>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в области использования автомобильных дорог местного значения (далее – Журнал регистрации предостережений).</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В Журнале регистрации предостережений должны быть отражены следующие сведения: </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1) порядковый номер записи;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2) наименование юридического лица, фамилия, имя, отчество (при наличии) индивидуального предпринимателя;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3) адрес места нахождения юридического лица, адрес места проживания индивидуального предпринимателя;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4) реквизиты предостережения (дата, номер);</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5) срок для направления уведомления об исполнении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6) дата вручения (направления)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8) наличие или отсутствие возражения при рассмотрении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9) дата получения уведомления об исполнении предостережения.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8B4B50">
        <w:rPr>
          <w:rFonts w:ascii="Times New Roman" w:eastAsia="Times New Roman" w:hAnsi="Times New Roman" w:cs="Times New Roman"/>
          <w:bCs/>
          <w:sz w:val="24"/>
          <w:szCs w:val="24"/>
          <w:lang w:eastAsia="ru-RU"/>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w:t>
      </w:r>
      <w:r>
        <w:rPr>
          <w:rFonts w:ascii="Times New Roman" w:eastAsia="Times New Roman" w:hAnsi="Times New Roman" w:cs="Times New Roman"/>
          <w:bCs/>
          <w:sz w:val="24"/>
          <w:szCs w:val="24"/>
          <w:lang w:eastAsia="ru-RU"/>
        </w:rPr>
        <w:t xml:space="preserve"> настоящего пункта регламента.</w:t>
      </w:r>
    </w:p>
    <w:p w:rsidR="00EF3176" w:rsidRPr="00906848" w:rsidRDefault="00EF3176" w:rsidP="00EF3176">
      <w:pPr>
        <w:spacing w:after="0" w:line="240" w:lineRule="auto"/>
        <w:jc w:val="both"/>
        <w:rPr>
          <w:rFonts w:ascii="Times New Roman" w:eastAsia="Arial Unicode MS"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w:t>
      </w:r>
      <w:r w:rsidRPr="00906848">
        <w:rPr>
          <w:rFonts w:ascii="Times New Roman" w:eastAsia="Times New Roman" w:hAnsi="Times New Roman" w:cs="Times New Roman"/>
          <w:sz w:val="24"/>
          <w:szCs w:val="24"/>
          <w:lang w:eastAsia="ru-RU"/>
        </w:rPr>
        <w:tab/>
        <w:t>59.</w:t>
      </w:r>
      <w:r w:rsidRPr="00906848">
        <w:rPr>
          <w:rFonts w:ascii="Times New Roman" w:eastAsia="Arial Unicode MS" w:hAnsi="Times New Roman" w:cs="Times New Roman"/>
          <w:sz w:val="24"/>
          <w:szCs w:val="24"/>
          <w:lang w:eastAsia="ru-RU"/>
        </w:rPr>
        <w:t xml:space="preserve"> Конечным результатом административной процедуры является:</w:t>
      </w:r>
    </w:p>
    <w:p w:rsidR="00EF3176" w:rsidRPr="00906848" w:rsidRDefault="00EF3176" w:rsidP="00EF3176">
      <w:pPr>
        <w:spacing w:after="0" w:line="240" w:lineRule="auto"/>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ab/>
        <w:t>1) а</w:t>
      </w:r>
      <w:r w:rsidRPr="00906848">
        <w:rPr>
          <w:rFonts w:ascii="Times New Roman" w:eastAsia="Times New Roman" w:hAnsi="Times New Roman" w:cs="Times New Roman"/>
          <w:sz w:val="24"/>
          <w:szCs w:val="24"/>
          <w:lang w:eastAsia="ru-RU"/>
        </w:rPr>
        <w:t xml:space="preserve">кт проверки соблюдения </w:t>
      </w:r>
      <w:r w:rsidRPr="005104A0">
        <w:rPr>
          <w:rFonts w:ascii="Times New Roman CYR" w:eastAsia="Times New Roman" w:hAnsi="Times New Roman CYR" w:cs="Times New Roman CYR"/>
          <w:color w:val="000000"/>
          <w:sz w:val="24"/>
          <w:szCs w:val="24"/>
          <w:lang w:eastAsia="ru-RU"/>
        </w:rPr>
        <w:t>законодательства в 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Arial Unicode MS" w:hAnsi="Times New Roman" w:cs="Times New Roman"/>
          <w:sz w:val="24"/>
          <w:lang w:eastAsia="ru-RU"/>
        </w:rPr>
        <w:t>2) предписание юридическому лицу, индивидуальному предпринимателю об устранении выявленных нарушений с указанием сроков их устранения;</w:t>
      </w:r>
    </w:p>
    <w:p w:rsidR="00EF3176" w:rsidRDefault="00EF3176" w:rsidP="00EF3176">
      <w:pPr>
        <w:spacing w:after="0" w:line="240" w:lineRule="auto"/>
        <w:ind w:firstLine="709"/>
        <w:jc w:val="both"/>
        <w:outlineLvl w:val="2"/>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3) материалы проверки для направления </w:t>
      </w:r>
      <w:r>
        <w:rPr>
          <w:rFonts w:ascii="Times New Roman" w:eastAsia="Times New Roman" w:hAnsi="Times New Roman" w:cs="Times New Roman"/>
          <w:sz w:val="24"/>
          <w:szCs w:val="24"/>
          <w:lang w:eastAsia="ru-RU"/>
        </w:rPr>
        <w:t>в надзорные или судебные органы;</w:t>
      </w:r>
    </w:p>
    <w:p w:rsidR="00EF3176" w:rsidRPr="008B4B50" w:rsidRDefault="00EF3176" w:rsidP="00EF3176">
      <w:pPr>
        <w:spacing w:after="0" w:line="240" w:lineRule="auto"/>
        <w:ind w:firstLine="709"/>
        <w:jc w:val="both"/>
        <w:outlineLvl w:val="2"/>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w:t>
      </w:r>
      <w:r>
        <w:rPr>
          <w:rFonts w:ascii="Times New Roman" w:eastAsia="Times New Roman" w:hAnsi="Times New Roman" w:cs="Times New Roman"/>
          <w:bCs/>
          <w:sz w:val="24"/>
          <w:szCs w:val="24"/>
          <w:lang w:eastAsia="ru-RU"/>
        </w:rPr>
        <w:t>орган муниципального контроля.</w:t>
      </w:r>
    </w:p>
    <w:p w:rsidR="00EF3176" w:rsidRPr="00906848" w:rsidRDefault="00EF3176" w:rsidP="00EF3176">
      <w:pPr>
        <w:spacing w:after="0" w:line="240" w:lineRule="auto"/>
        <w:ind w:firstLine="709"/>
        <w:jc w:val="both"/>
        <w:outlineLvl w:val="2"/>
        <w:rPr>
          <w:rFonts w:ascii="Times New Roman" w:eastAsia="Times New Roman" w:hAnsi="Times New Roman" w:cs="Times New Roman"/>
          <w:b/>
          <w:spacing w:val="-4"/>
          <w:sz w:val="24"/>
          <w:szCs w:val="24"/>
          <w:lang w:eastAsia="ru-RU"/>
        </w:rPr>
      </w:pPr>
    </w:p>
    <w:p w:rsidR="00EF3176" w:rsidRPr="00906848" w:rsidRDefault="00EF3176" w:rsidP="00EF3176">
      <w:pPr>
        <w:spacing w:after="0" w:line="240" w:lineRule="auto"/>
        <w:ind w:firstLine="709"/>
        <w:outlineLvl w:val="2"/>
        <w:rPr>
          <w:rFonts w:ascii="Times New Roman" w:eastAsia="Times New Roman" w:hAnsi="Times New Roman" w:cs="Times New Roman"/>
          <w:b/>
          <w:spacing w:val="-4"/>
          <w:sz w:val="24"/>
          <w:szCs w:val="24"/>
          <w:lang w:eastAsia="ru-RU"/>
        </w:rPr>
      </w:pPr>
      <w:r w:rsidRPr="00906848">
        <w:rPr>
          <w:rFonts w:ascii="Times New Roman" w:eastAsia="Times New Roman" w:hAnsi="Times New Roman" w:cs="Times New Roman"/>
          <w:b/>
          <w:spacing w:val="-4"/>
          <w:sz w:val="24"/>
          <w:szCs w:val="24"/>
          <w:lang w:eastAsia="ru-RU"/>
        </w:rPr>
        <w:t xml:space="preserve">4. Порядок контроля за исполнением Административного регламента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60. Текущий контроль за соблюдением последовательности действий, определенных административными процедурами по осуще6ствлению муниципального контроля, осуществляется должностными лицами Администрации поселения, ответственными за организацию работы по осуществлению муниципального контроля.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61. Должностное лицо, ответственное за осуществление муниципального контроля, несет персональную ответственность за соблюдение порядка исполнения функции.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62. Перечень должностных лиц, осуществляющих текущий контроль, устанавливается распоряжением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63. Текущий контроль осуществляется путем проведения должностным лицом, ответственным за организацию работы по осуществлению муниципального контроля, проверок </w:t>
      </w:r>
      <w:r w:rsidRPr="00906848">
        <w:rPr>
          <w:rFonts w:ascii="Times New Roman" w:eastAsia="Times New Roman" w:hAnsi="Times New Roman" w:cs="Times New Roman"/>
          <w:sz w:val="24"/>
          <w:szCs w:val="24"/>
          <w:lang w:eastAsia="ru-RU"/>
        </w:rPr>
        <w:lastRenderedPageBreak/>
        <w:t>соблюдения и исполнения специалистами положений Административного регламента, иных нормативных правовых актов Российской Федерации.</w:t>
      </w:r>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w:t>
      </w:r>
      <w:r w:rsidRPr="00906848">
        <w:rPr>
          <w:rFonts w:ascii="Times New Roman" w:eastAsia="Times New Roman" w:hAnsi="Times New Roman" w:cs="Times New Roman"/>
          <w:sz w:val="24"/>
          <w:szCs w:val="24"/>
          <w:lang w:eastAsia="ru-RU"/>
        </w:rPr>
        <w:tab/>
        <w:t>Периодичность осуществления текущего контроля устанавливается Администрацией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64.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65. Проверки могут быть плановыми (осуществляться на основании годовых планов работы Администрации поселения) и внеплановыми.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Проверки подразделяются на: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комплексные проверки (рассматриваются все вопросы, связанные с осуществлением муниципального контроля);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тематические проверки (рассматриваются вопросы, связанные с исполнением той или иной административной процедуры);</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проверки по конкретному обращению заявителя.</w:t>
      </w: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органов муниципального контроля, а также их должностных лиц</w:t>
      </w:r>
    </w:p>
    <w:p w:rsidR="00EF3176" w:rsidRPr="00906848" w:rsidRDefault="00EF3176" w:rsidP="00EF3176">
      <w:pPr>
        <w:tabs>
          <w:tab w:val="left" w:pos="360"/>
        </w:tabs>
        <w:spacing w:after="0" w:line="240" w:lineRule="auto"/>
        <w:jc w:val="both"/>
        <w:rPr>
          <w:rFonts w:ascii="Times New Roman" w:eastAsia="Times New Roman" w:hAnsi="Times New Roman" w:cs="Times New Roman"/>
          <w:bCs/>
          <w:sz w:val="24"/>
          <w:szCs w:val="24"/>
          <w:lang w:eastAsia="ar-SA"/>
        </w:rPr>
      </w:pPr>
      <w:r w:rsidRPr="00906848">
        <w:rPr>
          <w:rFonts w:ascii="Times New Roman" w:eastAsia="Times New Roman" w:hAnsi="Times New Roman" w:cs="Times New Roman"/>
          <w:bCs/>
          <w:sz w:val="24"/>
          <w:szCs w:val="24"/>
          <w:lang w:eastAsia="ar-SA"/>
        </w:rPr>
        <w:tab/>
      </w:r>
      <w:r w:rsidRPr="00906848">
        <w:rPr>
          <w:rFonts w:ascii="Times New Roman" w:eastAsia="Times New Roman" w:hAnsi="Times New Roman" w:cs="Times New Roman"/>
          <w:bCs/>
          <w:sz w:val="24"/>
          <w:szCs w:val="24"/>
          <w:lang w:eastAsia="ar-SA"/>
        </w:rPr>
        <w:tab/>
        <w:t xml:space="preserve">66.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67. Предметом досудебного обжалования являются: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действия (бездействие) должностных лиц;</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2) решения, принимаемые в рамках проведения муниципального контроля. </w:t>
      </w:r>
    </w:p>
    <w:p w:rsidR="00EF3176" w:rsidRPr="00906848" w:rsidRDefault="00EF3176" w:rsidP="00EF3176">
      <w:pPr>
        <w:tabs>
          <w:tab w:val="left" w:pos="2977"/>
          <w:tab w:val="left" w:pos="3402"/>
        </w:tabs>
        <w:spacing w:after="0" w:line="240" w:lineRule="auto"/>
        <w:ind w:firstLine="709"/>
        <w:jc w:val="both"/>
        <w:rPr>
          <w:rFonts w:ascii="Times New Roman" w:eastAsia="Times New Roman" w:hAnsi="Times New Roman" w:cs="Times New Roman"/>
          <w:b/>
          <w:sz w:val="24"/>
          <w:szCs w:val="24"/>
          <w:lang w:eastAsia="ar-SA"/>
        </w:rPr>
      </w:pPr>
      <w:r w:rsidRPr="00906848">
        <w:rPr>
          <w:rFonts w:ascii="Times New Roman" w:eastAsia="Times New Roman" w:hAnsi="Times New Roman" w:cs="Times New Roman"/>
          <w:sz w:val="24"/>
          <w:szCs w:val="24"/>
          <w:lang w:eastAsia="ar-SA"/>
        </w:rPr>
        <w:t>68.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69. Заявители имеют право обратиться в Администрацию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1) в устной форме во время личного приема или по телефонам к:</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Главе Новокусковского сельского поселения 8 (38 241) 4 50 01;</w:t>
      </w:r>
    </w:p>
    <w:p w:rsidR="00EF3176" w:rsidRPr="00906848" w:rsidRDefault="00EF3176" w:rsidP="00EF3176">
      <w:pPr>
        <w:spacing w:after="0" w:line="240" w:lineRule="auto"/>
        <w:ind w:firstLine="426"/>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ab/>
        <w:t xml:space="preserve"> заместителю главы сельского поселения по управлению делами 8 (38 241) 4 50 45.</w:t>
      </w:r>
    </w:p>
    <w:p w:rsidR="00EF3176" w:rsidRPr="00906848" w:rsidRDefault="00EF3176" w:rsidP="00EF3176">
      <w:pPr>
        <w:spacing w:after="0" w:line="240" w:lineRule="auto"/>
        <w:ind w:firstLine="426"/>
        <w:jc w:val="both"/>
        <w:rPr>
          <w:rFonts w:ascii="Times New Roman" w:eastAsia="Times New Roman" w:hAnsi="Times New Roman" w:cs="Times New Roman"/>
          <w:spacing w:val="-6"/>
          <w:sz w:val="24"/>
          <w:szCs w:val="24"/>
          <w:lang w:eastAsia="ru-RU"/>
        </w:rPr>
      </w:pPr>
      <w:r w:rsidRPr="00906848">
        <w:rPr>
          <w:rFonts w:ascii="Times New Roman" w:eastAsia="Times New Roman" w:hAnsi="Times New Roman" w:cs="Times New Roman"/>
          <w:sz w:val="24"/>
          <w:szCs w:val="24"/>
          <w:lang w:eastAsia="ru-RU"/>
        </w:rPr>
        <w:tab/>
        <w:t xml:space="preserve"> 2) направить письменное обращение по адресу</w:t>
      </w:r>
      <w:r w:rsidRPr="00906848">
        <w:rPr>
          <w:rFonts w:ascii="Times New Roman" w:eastAsia="Times New Roman" w:hAnsi="Times New Roman" w:cs="Times New Roman"/>
          <w:spacing w:val="-6"/>
          <w:sz w:val="24"/>
          <w:szCs w:val="24"/>
          <w:lang w:eastAsia="ru-RU"/>
        </w:rPr>
        <w:t xml:space="preserve">: 636810, Томская область, Асиновский район, </w:t>
      </w:r>
      <w:proofErr w:type="spellStart"/>
      <w:r w:rsidRPr="00906848">
        <w:rPr>
          <w:rFonts w:ascii="Times New Roman" w:eastAsia="Times New Roman" w:hAnsi="Times New Roman" w:cs="Times New Roman"/>
          <w:spacing w:val="-6"/>
          <w:sz w:val="24"/>
          <w:szCs w:val="24"/>
          <w:lang w:eastAsia="ru-RU"/>
        </w:rPr>
        <w:t>с.Ново</w:t>
      </w:r>
      <w:proofErr w:type="spellEnd"/>
      <w:r w:rsidRPr="00906848">
        <w:rPr>
          <w:rFonts w:ascii="Times New Roman" w:eastAsia="Times New Roman" w:hAnsi="Times New Roman" w:cs="Times New Roman"/>
          <w:spacing w:val="-6"/>
          <w:sz w:val="24"/>
          <w:szCs w:val="24"/>
          <w:lang w:eastAsia="ru-RU"/>
        </w:rPr>
        <w:t xml:space="preserve">-Кусково, </w:t>
      </w:r>
      <w:proofErr w:type="spellStart"/>
      <w:r w:rsidRPr="00906848">
        <w:rPr>
          <w:rFonts w:ascii="Times New Roman" w:eastAsia="Times New Roman" w:hAnsi="Times New Roman" w:cs="Times New Roman"/>
          <w:spacing w:val="-6"/>
          <w:sz w:val="24"/>
          <w:szCs w:val="24"/>
          <w:lang w:eastAsia="ru-RU"/>
        </w:rPr>
        <w:t>ул.Школьная</w:t>
      </w:r>
      <w:proofErr w:type="spellEnd"/>
      <w:r w:rsidRPr="00906848">
        <w:rPr>
          <w:rFonts w:ascii="Times New Roman" w:eastAsia="Times New Roman" w:hAnsi="Times New Roman" w:cs="Times New Roman"/>
          <w:spacing w:val="-6"/>
          <w:sz w:val="24"/>
          <w:szCs w:val="24"/>
          <w:lang w:eastAsia="ru-RU"/>
        </w:rPr>
        <w:t xml:space="preserve">, 55.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70. Письменное обращение должно содержать:</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почтовый адрес, по которому должен быть направлен ответ;</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содержательную характеристику обжалуемого действия (бездействия), решения;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подпись руководителя (для юридического лица) или личную подпись (для индивидуального предпринимателя, физического лица).</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71.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lastRenderedPageBreak/>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72. Поступившее письменное обращение регистрируется в Администрации поселение в течение трех рабочих дней.</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73. </w:t>
      </w:r>
      <w:r w:rsidRPr="00906848">
        <w:rPr>
          <w:rFonts w:ascii="Times New Roman CYR" w:eastAsia="Times New Roman" w:hAnsi="Times New Roman CYR" w:cs="Times New Roman CYR"/>
          <w:color w:val="000000"/>
          <w:sz w:val="24"/>
          <w:szCs w:val="24"/>
          <w:lang w:eastAsia="ru-RU"/>
        </w:rPr>
        <w:t>Срок рассмотрения обращения не должен превышать тридцати дней с момента его регистрации.</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74. </w:t>
      </w:r>
      <w:r w:rsidRPr="00906848">
        <w:rPr>
          <w:rFonts w:ascii="Times New Roman CYR" w:eastAsia="Times New Roman" w:hAnsi="Times New Roman CYR" w:cs="Times New Roman CYR"/>
          <w:color w:val="000000"/>
          <w:sz w:val="24"/>
          <w:szCs w:val="24"/>
          <w:lang w:eastAsia="ru-RU"/>
        </w:rPr>
        <w:t>По результатам рассмотрения обращения принимается решение об удовлетворении требований заявителя либо об отказе в их удовлетворении.</w:t>
      </w:r>
    </w:p>
    <w:p w:rsidR="00EF3176" w:rsidRPr="00906848" w:rsidRDefault="00EF3176" w:rsidP="00EF3176">
      <w:pPr>
        <w:spacing w:after="0" w:line="240" w:lineRule="auto"/>
        <w:ind w:firstLine="709"/>
        <w:jc w:val="both"/>
        <w:outlineLvl w:val="2"/>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75.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906848">
        <w:rPr>
          <w:rFonts w:ascii="Times New Roman" w:eastAsia="Times New Roman" w:hAnsi="Times New Roman" w:cs="Times New Roman"/>
          <w:sz w:val="24"/>
          <w:szCs w:val="24"/>
          <w:lang w:eastAsia="ru-RU"/>
        </w:rPr>
        <w:t xml:space="preserve">76. </w:t>
      </w:r>
      <w:r w:rsidRPr="008B4B50">
        <w:rPr>
          <w:rFonts w:ascii="Times New Roman" w:eastAsia="Times New Roman" w:hAnsi="Times New Roman" w:cs="Times New Roman"/>
          <w:bCs/>
          <w:sz w:val="24"/>
          <w:szCs w:val="24"/>
          <w:lang w:eastAsia="ru-RU"/>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w:t>
      </w:r>
      <w:r>
        <w:rPr>
          <w:rFonts w:ascii="Times New Roman" w:eastAsia="Times New Roman" w:hAnsi="Times New Roman" w:cs="Times New Roman"/>
          <w:bCs/>
          <w:sz w:val="24"/>
          <w:szCs w:val="24"/>
          <w:lang w:eastAsia="ru-RU"/>
        </w:rPr>
        <w:t>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 на обращение, поступившее в Администрацию поселения в письменной фор</w:t>
      </w:r>
      <w:r>
        <w:rPr>
          <w:rFonts w:ascii="Times New Roman" w:eastAsia="Times New Roman" w:hAnsi="Times New Roman" w:cs="Times New Roman"/>
          <w:sz w:val="24"/>
          <w:szCs w:val="24"/>
          <w:lang w:eastAsia="ru-RU"/>
        </w:rPr>
        <w:t>ме</w:t>
      </w:r>
      <w:r w:rsidRPr="00906848">
        <w:rPr>
          <w:rFonts w:ascii="Times New Roman" w:eastAsia="Times New Roman" w:hAnsi="Times New Roman" w:cs="Times New Roman"/>
          <w:sz w:val="24"/>
          <w:szCs w:val="24"/>
          <w:lang w:eastAsia="ru-RU"/>
        </w:rPr>
        <w:t xml:space="preserve"> направляется в письменной форме по почтовому адресу, указанному в обращении.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77.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EF3176" w:rsidRPr="00906848" w:rsidRDefault="00EF3176" w:rsidP="00EF3176">
      <w:pPr>
        <w:spacing w:after="200" w:line="240" w:lineRule="auto"/>
        <w:rPr>
          <w:rFonts w:ascii="Calibri" w:eastAsia="Times New Roman" w:hAnsi="Calibri" w:cs="Times New Roman"/>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Default="00EF3176" w:rsidP="00EF3176"/>
    <w:p w:rsidR="00EF3176" w:rsidRDefault="00EF3176" w:rsidP="00EF3176"/>
    <w:p w:rsidR="00EF3176" w:rsidRDefault="00EF3176" w:rsidP="00EF3176"/>
    <w:p w:rsidR="00EF3176" w:rsidRDefault="00EF3176" w:rsidP="00EF3176"/>
    <w:p w:rsidR="005355F9" w:rsidRDefault="005355F9"/>
    <w:sectPr w:rsidR="005355F9" w:rsidSect="00554BC1">
      <w:headerReference w:type="default" r:id="rId14"/>
      <w:pgSz w:w="12240" w:h="15840"/>
      <w:pgMar w:top="851" w:right="851" w:bottom="851"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32" w:rsidRDefault="00714932" w:rsidP="00554BC1">
      <w:pPr>
        <w:spacing w:after="0" w:line="240" w:lineRule="auto"/>
      </w:pPr>
      <w:r>
        <w:separator/>
      </w:r>
    </w:p>
  </w:endnote>
  <w:endnote w:type="continuationSeparator" w:id="0">
    <w:p w:rsidR="00714932" w:rsidRDefault="00714932" w:rsidP="0055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32" w:rsidRDefault="00714932" w:rsidP="00554BC1">
      <w:pPr>
        <w:spacing w:after="0" w:line="240" w:lineRule="auto"/>
      </w:pPr>
      <w:r>
        <w:separator/>
      </w:r>
    </w:p>
  </w:footnote>
  <w:footnote w:type="continuationSeparator" w:id="0">
    <w:p w:rsidR="00714932" w:rsidRDefault="00714932" w:rsidP="0055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64138"/>
      <w:docPartObj>
        <w:docPartGallery w:val="Page Numbers (Top of Page)"/>
        <w:docPartUnique/>
      </w:docPartObj>
    </w:sdtPr>
    <w:sdtContent>
      <w:p w:rsidR="00554BC1" w:rsidRDefault="00554BC1">
        <w:pPr>
          <w:pStyle w:val="a4"/>
          <w:jc w:val="center"/>
        </w:pPr>
        <w:r>
          <w:fldChar w:fldCharType="begin"/>
        </w:r>
        <w:r>
          <w:instrText>PAGE   \* MERGEFORMAT</w:instrText>
        </w:r>
        <w:r>
          <w:fldChar w:fldCharType="separate"/>
        </w:r>
        <w:r>
          <w:rPr>
            <w:noProof/>
          </w:rPr>
          <w:t>23</w:t>
        </w:r>
        <w:r>
          <w:fldChar w:fldCharType="end"/>
        </w:r>
      </w:p>
    </w:sdtContent>
  </w:sdt>
  <w:p w:rsidR="00554BC1" w:rsidRDefault="00554B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84"/>
    <w:rsid w:val="00011184"/>
    <w:rsid w:val="00356B23"/>
    <w:rsid w:val="005355F9"/>
    <w:rsid w:val="00554BC1"/>
    <w:rsid w:val="00714932"/>
    <w:rsid w:val="00EF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1EAA7-9070-447C-BCA5-9595719B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7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3176"/>
    <w:rPr>
      <w:color w:val="0563C1" w:themeColor="hyperlink"/>
      <w:u w:val="single"/>
    </w:rPr>
  </w:style>
  <w:style w:type="paragraph" w:styleId="a4">
    <w:name w:val="header"/>
    <w:basedOn w:val="a"/>
    <w:link w:val="a5"/>
    <w:uiPriority w:val="99"/>
    <w:unhideWhenUsed/>
    <w:rsid w:val="00554B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BC1"/>
  </w:style>
  <w:style w:type="paragraph" w:styleId="a6">
    <w:name w:val="footer"/>
    <w:basedOn w:val="a"/>
    <w:link w:val="a7"/>
    <w:uiPriority w:val="99"/>
    <w:unhideWhenUsed/>
    <w:rsid w:val="00554B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hyperlink" Target="http://base.garant.ru/71609366/" TargetMode="External"/><Relationship Id="rId3" Type="http://schemas.openxmlformats.org/officeDocument/2006/relationships/settings" Target="settings.xml"/><Relationship Id="rId7" Type="http://schemas.openxmlformats.org/officeDocument/2006/relationships/hyperlink" Target="consultantplus://offline/main?base=LAW;n=112800;fld=134;dst=100023" TargetMode="External"/><Relationship Id="rId12"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12164247/2/" TargetMode="External"/><Relationship Id="rId4" Type="http://schemas.openxmlformats.org/officeDocument/2006/relationships/webSettings" Target="webSettings.xml"/><Relationship Id="rId9" Type="http://schemas.openxmlformats.org/officeDocument/2006/relationships/hyperlink" Target="mailto:nkselp@mail.tomskne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11676</Words>
  <Characters>66558</Characters>
  <Application>Microsoft Office Word</Application>
  <DocSecurity>0</DocSecurity>
  <Lines>554</Lines>
  <Paragraphs>156</Paragraphs>
  <ScaleCrop>false</ScaleCrop>
  <Company>SPecialiST RePack</Company>
  <LinksUpToDate>false</LinksUpToDate>
  <CharactersWithSpaces>78078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5</cp:revision>
  <dcterms:created xsi:type="dcterms:W3CDTF">2020-08-12T06:41:00Z</dcterms:created>
  <dcterms:modified xsi:type="dcterms:W3CDTF">2020-10-27T07:00:00Z</dcterms:modified>
</cp:coreProperties>
</file>