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B0305B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305B" w:rsidRPr="00B0305B" w:rsidRDefault="00D96643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117A7E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0305B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117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7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5B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A7E" w:rsidRPr="00117A7E" w:rsidRDefault="00B0305B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 xml:space="preserve">Разместить </w:t>
      </w:r>
      <w:r w:rsidR="00117A7E" w:rsidRPr="00D96643">
        <w:rPr>
          <w:rFonts w:ascii="Times New Roman" w:eastAsia="Calibri" w:hAnsi="Times New Roman" w:cs="Times New Roman"/>
          <w:sz w:val="24"/>
          <w:szCs w:val="24"/>
        </w:rPr>
        <w:t>0</w:t>
      </w:r>
      <w:r w:rsidR="00D96643" w:rsidRPr="00D96643">
        <w:rPr>
          <w:rFonts w:ascii="Times New Roman" w:eastAsia="Calibri" w:hAnsi="Times New Roman" w:cs="Times New Roman"/>
          <w:sz w:val="24"/>
          <w:szCs w:val="24"/>
        </w:rPr>
        <w:t>2</w:t>
      </w:r>
      <w:r w:rsidR="00117A7E" w:rsidRPr="00D96643">
        <w:rPr>
          <w:rFonts w:ascii="Times New Roman" w:eastAsia="Calibri" w:hAnsi="Times New Roman" w:cs="Times New Roman"/>
          <w:sz w:val="24"/>
          <w:szCs w:val="24"/>
        </w:rPr>
        <w:t xml:space="preserve">.04.2018 </w:t>
      </w:r>
      <w:r w:rsidR="00117A7E" w:rsidRPr="00117A7E">
        <w:rPr>
          <w:rFonts w:ascii="Times New Roman" w:eastAsia="Calibri" w:hAnsi="Times New Roman" w:cs="Times New Roman"/>
          <w:sz w:val="24"/>
          <w:szCs w:val="24"/>
        </w:rPr>
        <w:t>на официальном сайте Новокусковского сельского поселения оповещение о начале публичных слушаний.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117A7E" w:rsidRPr="00117A7E" w:rsidRDefault="00117A7E" w:rsidP="00117A7E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17A7E">
        <w:rPr>
          <w:rFonts w:ascii="Times New Roman" w:eastAsia="Calibri" w:hAnsi="Times New Roman" w:cs="Times New Roman"/>
          <w:sz w:val="24"/>
          <w:szCs w:val="24"/>
        </w:rPr>
        <w:t>По инициативе Совета Новокусковского сельского поселения вынести на публичные слушания проект решения Совета Новокусковского сельского поселения о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внесении изменений в Устав муниципального образования</w:t>
      </w:r>
      <w:r w:rsidR="007B4066">
        <w:rPr>
          <w:rFonts w:ascii="Times New Roman" w:eastAsia="Calibri" w:hAnsi="Times New Roman" w:cs="Times New Roman"/>
          <w:sz w:val="24"/>
          <w:szCs w:val="24"/>
        </w:rPr>
        <w:t xml:space="preserve"> «Новокусковское сельское поселе</w:t>
      </w:r>
      <w:r>
        <w:rPr>
          <w:rFonts w:ascii="Times New Roman" w:eastAsia="Calibri" w:hAnsi="Times New Roman" w:cs="Times New Roman"/>
          <w:sz w:val="24"/>
          <w:szCs w:val="24"/>
        </w:rPr>
        <w:t>ние»</w:t>
      </w:r>
      <w:r w:rsidRPr="00117A7E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B4066">
        <w:rPr>
          <w:rFonts w:ascii="Times New Roman" w:eastAsia="Calibri" w:hAnsi="Times New Roman" w:cs="Times New Roman"/>
          <w:sz w:val="24"/>
          <w:szCs w:val="24"/>
        </w:rPr>
        <w:t>Публичные слушания провести на территории Новокусковского сельского поселения.</w:t>
      </w:r>
    </w:p>
    <w:p w:rsidR="007B4066" w:rsidRPr="007B4066" w:rsidRDefault="007B4066" w:rsidP="007B406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7B4066">
        <w:rPr>
          <w:rFonts w:ascii="Times New Roman" w:eastAsia="Calibri" w:hAnsi="Times New Roman" w:cs="Times New Roman"/>
          <w:sz w:val="24"/>
          <w:szCs w:val="24"/>
        </w:rPr>
        <w:t>Довести до сведения населения проект решения согласно приложению путем размещения в общественных местах в соответствии с пунктом 6 статьи 3 Устава муниципального образования «Новокусковское сельское поселение»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B4066">
        <w:rPr>
          <w:rFonts w:ascii="Times New Roman" w:eastAsia="Calibri" w:hAnsi="Times New Roman" w:cs="Times New Roman"/>
          <w:sz w:val="24"/>
          <w:szCs w:val="24"/>
        </w:rPr>
        <w:t>официального опубликования на сайте Новокусковского сельского поселения</w:t>
      </w:r>
      <w:r w:rsidR="00A34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A34E3D" w:rsidRPr="00A34E3D">
          <w:rPr>
            <w:rStyle w:val="a6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Pr="007B4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643">
        <w:rPr>
          <w:rFonts w:ascii="Times New Roman" w:eastAsia="Calibri" w:hAnsi="Times New Roman" w:cs="Times New Roman"/>
          <w:sz w:val="24"/>
          <w:szCs w:val="24"/>
        </w:rPr>
        <w:t>09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.04.2018. </w:t>
      </w:r>
    </w:p>
    <w:p w:rsidR="009D5064" w:rsidRPr="009D5064" w:rsidRDefault="007B4066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9D5064" w:rsidRPr="009D5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064" w:rsidRPr="009D5064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по проекту решения о внесении изменений в Устав муниципального образования «Новокусковское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Новокусковского сельского поселения или администрацию сельского поселения по адресу: 636810, Томская область, Асиновский район, с. Ново-Кусково, ул. Школьная, 55, в срок до </w:t>
      </w:r>
      <w:r w:rsidR="00D96643">
        <w:rPr>
          <w:rFonts w:ascii="Times New Roman" w:eastAsia="Calibri" w:hAnsi="Times New Roman" w:cs="Times New Roman"/>
          <w:sz w:val="24"/>
          <w:szCs w:val="24"/>
        </w:rPr>
        <w:t>08</w:t>
      </w:r>
      <w:r w:rsidR="009D5064" w:rsidRPr="00D96643">
        <w:rPr>
          <w:rFonts w:ascii="Times New Roman" w:eastAsia="Calibri" w:hAnsi="Times New Roman" w:cs="Times New Roman"/>
          <w:sz w:val="24"/>
          <w:szCs w:val="24"/>
        </w:rPr>
        <w:t>.05.2018.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Поступившие предложения и замечания регистрируются в Совете Новокусковского сельского поселения и передаются для рассмотрения в контрольно-правовой комитет Совета Новокусковского сельского поселения. 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. Поручить контрольно-правовому комитету Совета Новокусковского сельского поселения провести публичные слушания </w:t>
      </w:r>
      <w:r w:rsidRPr="00D96643">
        <w:rPr>
          <w:rFonts w:ascii="Times New Roman" w:eastAsia="Calibri" w:hAnsi="Times New Roman" w:cs="Times New Roman"/>
          <w:sz w:val="24"/>
          <w:szCs w:val="24"/>
        </w:rPr>
        <w:t>1</w:t>
      </w:r>
      <w:r w:rsidR="00D96643" w:rsidRPr="00D96643">
        <w:rPr>
          <w:rFonts w:ascii="Times New Roman" w:eastAsia="Calibri" w:hAnsi="Times New Roman" w:cs="Times New Roman"/>
          <w:sz w:val="24"/>
          <w:szCs w:val="24"/>
        </w:rPr>
        <w:t>0</w:t>
      </w:r>
      <w:r w:rsidRPr="00D96643">
        <w:rPr>
          <w:rFonts w:ascii="Times New Roman" w:eastAsia="Calibri" w:hAnsi="Times New Roman" w:cs="Times New Roman"/>
          <w:sz w:val="24"/>
          <w:szCs w:val="24"/>
        </w:rPr>
        <w:t xml:space="preserve">.05.2018 в </w:t>
      </w:r>
      <w:r w:rsidRPr="009D5064">
        <w:rPr>
          <w:rFonts w:ascii="Times New Roman" w:eastAsia="Calibri" w:hAnsi="Times New Roman" w:cs="Times New Roman"/>
          <w:sz w:val="24"/>
          <w:szCs w:val="24"/>
        </w:rPr>
        <w:t xml:space="preserve">помещении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D5064">
        <w:rPr>
          <w:rFonts w:ascii="Times New Roman" w:eastAsia="Calibri" w:hAnsi="Times New Roman" w:cs="Times New Roman"/>
          <w:sz w:val="24"/>
          <w:szCs w:val="24"/>
        </w:rPr>
        <w:t>дминистрации Новокусковского сельского поселения в 16.00 ч., обобщить поступившие замечания, предложения и представить на рассмотрение Совету Новокусковского сельского поселения соответствующее заключение.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9D5064">
        <w:rPr>
          <w:rFonts w:ascii="Times New Roman" w:eastAsia="Calibri" w:hAnsi="Times New Roman" w:cs="Times New Roman"/>
          <w:sz w:val="24"/>
          <w:szCs w:val="24"/>
        </w:rPr>
        <w:t>. Заключение контрольно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9D5064">
        <w:rPr>
          <w:rFonts w:ascii="Times New Roman" w:eastAsia="Calibri" w:hAnsi="Times New Roman" w:cs="Times New Roman"/>
          <w:sz w:val="24"/>
          <w:szCs w:val="24"/>
        </w:rPr>
        <w:t>правового комитета подлежит рассмотрению при принятии решения о внесении изменений в Устав муниципального образования «Новокусковского сельское поселение».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064">
        <w:rPr>
          <w:rFonts w:ascii="Times New Roman" w:eastAsia="Calibri" w:hAnsi="Times New Roman" w:cs="Times New Roman"/>
          <w:sz w:val="24"/>
          <w:szCs w:val="24"/>
        </w:rPr>
        <w:t>7.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9D5064" w:rsidRPr="009D5064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Глава Новокусковского</w:t>
      </w: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E3D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                        А.В. Карпенко</w:t>
      </w:r>
    </w:p>
    <w:p w:rsidR="00A34E3D" w:rsidRPr="00A34E3D" w:rsidRDefault="00A34E3D" w:rsidP="00A34E3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 w:rsidR="00A34E3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Новокусковского сельского  </w:t>
      </w:r>
    </w:p>
    <w:p w:rsidR="009D5064" w:rsidRPr="00B761EB" w:rsidRDefault="009D5064" w:rsidP="00A34E3D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 w:rsidR="00CB3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02.04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 w:rsidR="00CB3C4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42</w:t>
      </w:r>
      <w:bookmarkStart w:id="0" w:name="_GoBack"/>
      <w:bookmarkEnd w:id="0"/>
    </w:p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4E3D" w:rsidRDefault="00A34E3D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E3D" w:rsidRDefault="00A34E3D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064" w:rsidRPr="003D751A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9D5064" w:rsidRPr="003D751A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7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«Новокусковское сельское поселение»</w:t>
      </w:r>
    </w:p>
    <w:p w:rsidR="009D5064" w:rsidRPr="003D751A" w:rsidRDefault="009D5064" w:rsidP="009D5064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64" w:rsidRPr="00B0305B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9D5064" w:rsidRPr="00B0305B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Pr="00B0305B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305B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9D5064" w:rsidRPr="00B0305B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Pr="00B0305B" w:rsidRDefault="009D5064" w:rsidP="009D506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титульный лист Устава изложить в следующей редакции: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«Устав муниципального образования «Новокусковское сельское поселение»;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первый абзац пункта 1 статьи 1 Устава изложить в следующей редакции:</w:t>
      </w:r>
    </w:p>
    <w:p w:rsidR="009D5064" w:rsidRPr="00F2728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«1. </w:t>
      </w:r>
      <w:r w:rsidRPr="00F27284">
        <w:rPr>
          <w:rFonts w:ascii="Times New Roman" w:eastAsia="Calibri" w:hAnsi="Times New Roman" w:cs="Times New Roman"/>
          <w:sz w:val="24"/>
          <w:szCs w:val="24"/>
        </w:rPr>
        <w:t xml:space="preserve">Наименование муниципального образования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«Новокусковское сельское поселение» </w:t>
      </w:r>
      <w:r w:rsidRPr="00F27284">
        <w:rPr>
          <w:rFonts w:ascii="Times New Roman" w:eastAsia="Calibri" w:hAnsi="Times New Roman" w:cs="Times New Roman"/>
          <w:sz w:val="24"/>
          <w:szCs w:val="24"/>
        </w:rPr>
        <w:t xml:space="preserve">(далее по тексту – Новокусковское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сельское </w:t>
      </w:r>
      <w:r w:rsidRPr="00F27284">
        <w:rPr>
          <w:rFonts w:ascii="Times New Roman" w:eastAsia="Calibri" w:hAnsi="Times New Roman" w:cs="Times New Roman"/>
          <w:sz w:val="24"/>
          <w:szCs w:val="24"/>
        </w:rPr>
        <w:t>поселение, поселение или муниципальное образование).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статья 28 Устава: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дополнить пунктом 1.4 следующего содержания: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области»;».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пункт 42 изложить в следующей редакции:</w:t>
      </w:r>
    </w:p>
    <w:p w:rsidR="009D5064" w:rsidRPr="005858EA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«42) осуществление</w:t>
      </w:r>
      <w:r w:rsidRPr="005858EA">
        <w:rPr>
          <w:rFonts w:ascii="Times New Roman" w:eastAsia="Calibri" w:hAnsi="Times New Roman" w:cs="Times New Roman"/>
          <w:sz w:val="24"/>
          <w:szCs w:val="24"/>
        </w:rPr>
        <w:t xml:space="preserve"> иных полномочий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</w:t>
      </w:r>
      <w:r w:rsidRPr="005858EA">
        <w:rPr>
          <w:rFonts w:ascii="Times New Roman" w:eastAsia="Calibri" w:hAnsi="Times New Roman" w:cs="Times New Roman"/>
          <w:sz w:val="24"/>
          <w:szCs w:val="24"/>
        </w:rPr>
        <w:t xml:space="preserve">, предусмотренных законодательством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 и Томской области и не отнесенных настоящим Уставом к полномочиям иных органов местного самоуправления;»</w:t>
      </w:r>
      <w:r w:rsidRPr="005858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Pr="00B0305B" w:rsidRDefault="009D5064" w:rsidP="009D5064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5B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064" w:rsidRDefault="009D5064" w:rsidP="009D5064"/>
    <w:p w:rsidR="007B4066" w:rsidRDefault="007B4066" w:rsidP="00B0305B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4066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8A" w:rsidRDefault="0006208A" w:rsidP="005C78EA">
      <w:pPr>
        <w:spacing w:after="0" w:line="240" w:lineRule="auto"/>
      </w:pPr>
      <w:r>
        <w:separator/>
      </w:r>
    </w:p>
  </w:endnote>
  <w:end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8A" w:rsidRDefault="0006208A" w:rsidP="005C78EA">
      <w:pPr>
        <w:spacing w:after="0" w:line="240" w:lineRule="auto"/>
      </w:pPr>
      <w:r>
        <w:separator/>
      </w:r>
    </w:p>
  </w:footnote>
  <w:footnote w:type="continuationSeparator" w:id="0">
    <w:p w:rsidR="0006208A" w:rsidRDefault="0006208A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3A8"/>
    <w:rsid w:val="004C1A5D"/>
    <w:rsid w:val="004C5B86"/>
    <w:rsid w:val="004D2310"/>
    <w:rsid w:val="004E2245"/>
    <w:rsid w:val="004E6BD2"/>
    <w:rsid w:val="00504D9C"/>
    <w:rsid w:val="00576929"/>
    <w:rsid w:val="00592DC6"/>
    <w:rsid w:val="005C78EA"/>
    <w:rsid w:val="00607BC7"/>
    <w:rsid w:val="006B6200"/>
    <w:rsid w:val="006B6D7D"/>
    <w:rsid w:val="006E7304"/>
    <w:rsid w:val="006F564E"/>
    <w:rsid w:val="006F6BB9"/>
    <w:rsid w:val="007030C7"/>
    <w:rsid w:val="00711079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F1CE7"/>
    <w:rsid w:val="00816D42"/>
    <w:rsid w:val="0086692F"/>
    <w:rsid w:val="00872DAE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75A95"/>
    <w:rsid w:val="00E93D82"/>
    <w:rsid w:val="00EA567A"/>
    <w:rsid w:val="00EC3A0C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2018-03-28T05:32:00Z</cp:lastPrinted>
  <dcterms:created xsi:type="dcterms:W3CDTF">2016-11-21T05:04:00Z</dcterms:created>
  <dcterms:modified xsi:type="dcterms:W3CDTF">2018-04-09T04:22:00Z</dcterms:modified>
</cp:coreProperties>
</file>