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1F" w:rsidRDefault="00DD761F" w:rsidP="00DD761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D761F" w:rsidRPr="006F4CF0" w:rsidRDefault="00DD761F" w:rsidP="00DD761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DD761F" w:rsidRPr="00DB584F" w:rsidRDefault="00DD761F" w:rsidP="00DD761F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D761F" w:rsidRDefault="00DD761F" w:rsidP="00DD761F">
      <w:pPr>
        <w:rPr>
          <w:color w:val="000000"/>
        </w:rPr>
      </w:pPr>
    </w:p>
    <w:p w:rsidR="00DD761F" w:rsidRPr="00195025" w:rsidRDefault="00DD761F" w:rsidP="00DD761F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DD761F" w:rsidRDefault="00DD761F" w:rsidP="00DD761F">
      <w:pPr>
        <w:jc w:val="center"/>
        <w:rPr>
          <w:sz w:val="28"/>
        </w:rPr>
      </w:pPr>
      <w:r>
        <w:rPr>
          <w:b/>
        </w:rPr>
        <w:t xml:space="preserve"> </w:t>
      </w:r>
    </w:p>
    <w:p w:rsidR="00DD761F" w:rsidRPr="00C16617" w:rsidRDefault="00DD761F" w:rsidP="00DD761F">
      <w:pPr>
        <w:jc w:val="both"/>
      </w:pPr>
      <w:r>
        <w:t>26.12</w:t>
      </w:r>
      <w:r w:rsidRPr="00C16617">
        <w:t>.201</w:t>
      </w:r>
      <w:r>
        <w:t>3</w:t>
      </w:r>
      <w:r w:rsidRPr="00C16617">
        <w:t xml:space="preserve">                                                    </w:t>
      </w:r>
      <w:r>
        <w:t xml:space="preserve">        </w:t>
      </w:r>
      <w:r w:rsidRPr="00C16617">
        <w:t xml:space="preserve">                                                        № 7</w:t>
      </w:r>
      <w:r>
        <w:t>3</w:t>
      </w:r>
    </w:p>
    <w:p w:rsidR="00DD761F" w:rsidRPr="009E1214" w:rsidRDefault="00DD761F" w:rsidP="00DD761F">
      <w:pPr>
        <w:jc w:val="center"/>
      </w:pPr>
      <w:proofErr w:type="spellStart"/>
      <w:r>
        <w:t>с</w:t>
      </w:r>
      <w:proofErr w:type="gramStart"/>
      <w:r w:rsidRPr="009E1214">
        <w:t>.Н</w:t>
      </w:r>
      <w:proofErr w:type="gramEnd"/>
      <w:r w:rsidRPr="009E1214">
        <w:t>ово-Кусково</w:t>
      </w:r>
      <w:proofErr w:type="spellEnd"/>
    </w:p>
    <w:p w:rsidR="00DD761F" w:rsidRDefault="00DD761F" w:rsidP="00DD761F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и дополнений в решение Совета </w:t>
      </w:r>
      <w:proofErr w:type="spellStart"/>
      <w:r>
        <w:rPr>
          <w:b/>
        </w:rPr>
        <w:t>Новокусковского</w:t>
      </w:r>
      <w:proofErr w:type="spellEnd"/>
    </w:p>
    <w:p w:rsidR="00DD761F" w:rsidRDefault="00DD761F" w:rsidP="00DD761F">
      <w:pPr>
        <w:spacing w:before="0" w:after="0"/>
        <w:jc w:val="center"/>
        <w:rPr>
          <w:b/>
        </w:rPr>
      </w:pPr>
      <w:r>
        <w:rPr>
          <w:b/>
        </w:rPr>
        <w:t xml:space="preserve">сельского поселения от 24.12.2012г. №20 «О бюджете муниципального </w:t>
      </w:r>
    </w:p>
    <w:p w:rsidR="00DD761F" w:rsidRDefault="00DD761F" w:rsidP="00DD761F">
      <w:pPr>
        <w:spacing w:before="0" w:after="0"/>
        <w:jc w:val="center"/>
        <w:rPr>
          <w:b/>
          <w:color w:val="000000"/>
        </w:rPr>
      </w:pPr>
      <w:r>
        <w:rPr>
          <w:b/>
        </w:rPr>
        <w:t>образования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на 2013 год»</w:t>
      </w:r>
    </w:p>
    <w:p w:rsidR="00DD761F" w:rsidRDefault="00DD761F" w:rsidP="00DD761F">
      <w:pPr>
        <w:spacing w:before="0" w:after="0"/>
      </w:pPr>
    </w:p>
    <w:p w:rsidR="00DD761F" w:rsidRDefault="00DD761F" w:rsidP="00DD761F">
      <w:pPr>
        <w:ind w:right="-6" w:firstLine="708"/>
        <w:jc w:val="both"/>
      </w:pPr>
      <w:r>
        <w:t xml:space="preserve">Рассмотрев проект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 внесении изменений и дополнений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24.12.2012г. №20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2013 год», представленный Главой </w:t>
      </w:r>
      <w:proofErr w:type="spellStart"/>
      <w:r>
        <w:t>Новокусковского</w:t>
      </w:r>
      <w:proofErr w:type="spellEnd"/>
      <w:r>
        <w:t xml:space="preserve"> сельского поселения,</w:t>
      </w:r>
    </w:p>
    <w:p w:rsidR="00DD761F" w:rsidRDefault="00DD761F" w:rsidP="00DD761F">
      <w:pPr>
        <w:ind w:firstLine="708"/>
        <w:jc w:val="both"/>
        <w:rPr>
          <w:b/>
        </w:rPr>
      </w:pPr>
    </w:p>
    <w:p w:rsidR="00DD761F" w:rsidRDefault="00DD761F" w:rsidP="00DD761F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DD761F" w:rsidRDefault="00DD761F" w:rsidP="00DD761F">
      <w:pPr>
        <w:ind w:firstLine="708"/>
        <w:jc w:val="both"/>
      </w:pPr>
      <w:r>
        <w:rPr>
          <w:iCs/>
        </w:rPr>
        <w:t xml:space="preserve">1. </w:t>
      </w:r>
      <w:r>
        <w:t xml:space="preserve">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24.12.2012г. №20 «О бюджете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на 2013 год» (в редакции решения Совета </w:t>
      </w:r>
      <w:proofErr w:type="spellStart"/>
      <w:r>
        <w:t>Новокусковского</w:t>
      </w:r>
      <w:proofErr w:type="spellEnd"/>
      <w:r>
        <w:t xml:space="preserve"> сельского поселения от 13.03.2013г. №30, от 26.06.2013г. №42, от 11.07.2013г. №45, от 10.10.2013г. №58) следующие изменения:</w:t>
      </w:r>
    </w:p>
    <w:p w:rsidR="00DD761F" w:rsidRDefault="00DD761F" w:rsidP="00DD761F">
      <w:pPr>
        <w:ind w:firstLine="708"/>
        <w:jc w:val="both"/>
      </w:pPr>
      <w:r>
        <w:t>- пункт 1 изложить в следующей редакции:</w:t>
      </w:r>
    </w:p>
    <w:p w:rsidR="00DD761F" w:rsidRDefault="00DD761F" w:rsidP="00DD761F">
      <w:pPr>
        <w:ind w:firstLine="708"/>
        <w:jc w:val="both"/>
      </w:pPr>
      <w:r>
        <w:t>«1. Утвердить основные характеристики бюджета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(далее – бюджет поселения) на 2013 год:</w:t>
      </w:r>
    </w:p>
    <w:p w:rsidR="00DD761F" w:rsidRDefault="00DD761F" w:rsidP="00DD761F">
      <w:pPr>
        <w:ind w:firstLine="708"/>
        <w:jc w:val="both"/>
      </w:pPr>
      <w:r>
        <w:t>1) прогнозируемый общий объем доходов бюджета поселения в сумме 12723,8 тыс. рублей, в том числе налоговые и неналоговые доходы в сумме 1648,7 тыс. руб.</w:t>
      </w:r>
    </w:p>
    <w:p w:rsidR="00DD761F" w:rsidRDefault="00DD761F" w:rsidP="00DD761F">
      <w:pPr>
        <w:ind w:firstLine="708"/>
        <w:jc w:val="both"/>
      </w:pPr>
      <w:r>
        <w:t>2) общий объем расходов бюджета поселения в сумме 12778,8 тыс. руб.</w:t>
      </w:r>
    </w:p>
    <w:p w:rsidR="00DD761F" w:rsidRDefault="00DD761F" w:rsidP="00DD761F">
      <w:pPr>
        <w:ind w:firstLine="708"/>
        <w:jc w:val="both"/>
      </w:pPr>
      <w:r>
        <w:t>3) установить дефицит бюджета поселения в сумме 55,0 тыс</w:t>
      </w:r>
      <w:proofErr w:type="gramStart"/>
      <w:r>
        <w:t>.р</w:t>
      </w:r>
      <w:proofErr w:type="gramEnd"/>
      <w:r>
        <w:t>уб.».</w:t>
      </w:r>
    </w:p>
    <w:p w:rsidR="00DD761F" w:rsidRDefault="00DD761F" w:rsidP="00DD761F">
      <w:r>
        <w:tab/>
        <w:t>- приложения 4, 5 и 8 изложить в новой редакции.</w:t>
      </w:r>
    </w:p>
    <w:p w:rsidR="00DD761F" w:rsidRDefault="00DD761F" w:rsidP="00DD761F">
      <w:pPr>
        <w:ind w:firstLine="708"/>
        <w:jc w:val="both"/>
        <w:rPr>
          <w:color w:val="000000"/>
        </w:rPr>
      </w:pPr>
      <w:r w:rsidRPr="00A6568A">
        <w:rPr>
          <w:color w:val="000000"/>
        </w:rPr>
        <w:t>2.</w:t>
      </w:r>
      <w:r>
        <w:rPr>
          <w:color w:val="000000"/>
        </w:rPr>
        <w:t xml:space="preserve"> Настоящее решение подлежит официальному опубликованию и размещению на официальном сайте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в информационно-телекоммуникационной сети «Интернет».</w:t>
      </w:r>
    </w:p>
    <w:p w:rsidR="00DD761F" w:rsidRDefault="00DD761F" w:rsidP="00DD761F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  <w:t>3. Настоящее решение вступает в силу с момента его официального опубликования.</w:t>
      </w:r>
    </w:p>
    <w:p w:rsidR="00DD761F" w:rsidRDefault="00DD761F" w:rsidP="00DD761F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  <w:t xml:space="preserve">4. Контроль исполнения настоящего решения возложить на социально-экономический комитет Совета </w:t>
      </w:r>
      <w:proofErr w:type="spellStart"/>
      <w:r>
        <w:rPr>
          <w:iCs/>
        </w:rPr>
        <w:t>Новокусковского</w:t>
      </w:r>
      <w:proofErr w:type="spellEnd"/>
      <w:r>
        <w:rPr>
          <w:iCs/>
        </w:rPr>
        <w:t xml:space="preserve"> сельского поселения.</w:t>
      </w:r>
    </w:p>
    <w:p w:rsidR="00DD761F" w:rsidRDefault="00DD761F" w:rsidP="00DD761F">
      <w:pPr>
        <w:autoSpaceDE w:val="0"/>
        <w:autoSpaceDN w:val="0"/>
        <w:adjustRightInd w:val="0"/>
        <w:jc w:val="both"/>
        <w:rPr>
          <w:iCs/>
        </w:rPr>
      </w:pPr>
    </w:p>
    <w:p w:rsidR="00DD761F" w:rsidRDefault="00DD761F" w:rsidP="00DD761F">
      <w:pPr>
        <w:autoSpaceDE w:val="0"/>
        <w:autoSpaceDN w:val="0"/>
        <w:adjustRightInd w:val="0"/>
        <w:jc w:val="both"/>
        <w:rPr>
          <w:iCs/>
        </w:rPr>
      </w:pPr>
    </w:p>
    <w:p w:rsidR="00DD761F" w:rsidRDefault="00DD761F" w:rsidP="00DD761F">
      <w:pPr>
        <w:autoSpaceDE w:val="0"/>
        <w:autoSpaceDN w:val="0"/>
        <w:adjustRightInd w:val="0"/>
        <w:jc w:val="both"/>
        <w:rPr>
          <w:iCs/>
        </w:rPr>
      </w:pPr>
    </w:p>
    <w:p w:rsidR="00DD761F" w:rsidRDefault="00DD761F" w:rsidP="00DD761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А.В.Карпенко</w:t>
      </w:r>
    </w:p>
    <w:p w:rsidR="00DD761F" w:rsidRDefault="00DD761F" w:rsidP="00DD761F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DD761F" w:rsidRDefault="00DD761F" w:rsidP="00DD761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</w:t>
      </w:r>
      <w:proofErr w:type="spellStart"/>
      <w:r>
        <w:rPr>
          <w:iCs/>
        </w:rPr>
        <w:t>Л.И.Жевлакова</w:t>
      </w:r>
      <w:proofErr w:type="spellEnd"/>
    </w:p>
    <w:p w:rsidR="00DD761F" w:rsidRDefault="00DD761F" w:rsidP="00DD761F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DD761F" w:rsidRDefault="00DD761F" w:rsidP="00DD761F">
      <w:pPr>
        <w:spacing w:before="0" w:after="0"/>
        <w:ind w:left="6372"/>
        <w:jc w:val="both"/>
        <w:rPr>
          <w:sz w:val="22"/>
          <w:szCs w:val="22"/>
        </w:rPr>
      </w:pPr>
    </w:p>
    <w:p w:rsidR="00DD761F" w:rsidRPr="000A02B3" w:rsidRDefault="00DD761F" w:rsidP="00DD761F">
      <w:pPr>
        <w:spacing w:before="0" w:after="0"/>
        <w:ind w:left="6372"/>
        <w:jc w:val="both"/>
        <w:rPr>
          <w:sz w:val="22"/>
          <w:szCs w:val="22"/>
        </w:rPr>
      </w:pPr>
      <w:r w:rsidRPr="000A02B3">
        <w:rPr>
          <w:sz w:val="22"/>
          <w:szCs w:val="22"/>
        </w:rPr>
        <w:lastRenderedPageBreak/>
        <w:t>Приложение 4 к решению</w:t>
      </w:r>
    </w:p>
    <w:p w:rsidR="00DD761F" w:rsidRPr="000A02B3" w:rsidRDefault="00DD761F" w:rsidP="00DD761F">
      <w:pPr>
        <w:spacing w:before="0" w:after="0"/>
        <w:ind w:left="6372"/>
        <w:jc w:val="both"/>
        <w:rPr>
          <w:sz w:val="22"/>
          <w:szCs w:val="22"/>
        </w:rPr>
      </w:pPr>
      <w:r w:rsidRPr="000A02B3">
        <w:rPr>
          <w:sz w:val="22"/>
          <w:szCs w:val="22"/>
        </w:rPr>
        <w:t xml:space="preserve">Совета </w:t>
      </w:r>
      <w:proofErr w:type="spellStart"/>
      <w:r w:rsidRPr="000A02B3">
        <w:rPr>
          <w:sz w:val="22"/>
          <w:szCs w:val="22"/>
        </w:rPr>
        <w:t>Новокусковского</w:t>
      </w:r>
      <w:proofErr w:type="spellEnd"/>
      <w:r w:rsidRPr="000A02B3">
        <w:rPr>
          <w:sz w:val="22"/>
          <w:szCs w:val="22"/>
        </w:rPr>
        <w:t xml:space="preserve"> </w:t>
      </w:r>
    </w:p>
    <w:p w:rsidR="00DD761F" w:rsidRPr="000A02B3" w:rsidRDefault="00DD761F" w:rsidP="00DD761F">
      <w:pPr>
        <w:spacing w:before="0" w:after="0"/>
        <w:ind w:left="6372"/>
        <w:jc w:val="both"/>
        <w:rPr>
          <w:sz w:val="22"/>
          <w:szCs w:val="22"/>
        </w:rPr>
      </w:pPr>
      <w:r w:rsidRPr="000A02B3">
        <w:rPr>
          <w:sz w:val="22"/>
          <w:szCs w:val="22"/>
        </w:rPr>
        <w:t xml:space="preserve">сельского поселения </w:t>
      </w:r>
    </w:p>
    <w:p w:rsidR="00DD761F" w:rsidRPr="000A02B3" w:rsidRDefault="00DD761F" w:rsidP="00DD761F">
      <w:pPr>
        <w:spacing w:before="0" w:after="0"/>
        <w:ind w:left="6372"/>
        <w:jc w:val="both"/>
        <w:rPr>
          <w:sz w:val="22"/>
          <w:szCs w:val="22"/>
        </w:rPr>
      </w:pPr>
      <w:r w:rsidRPr="000A02B3">
        <w:rPr>
          <w:sz w:val="22"/>
          <w:szCs w:val="22"/>
        </w:rPr>
        <w:t xml:space="preserve">от 24.12.2012г. №20 </w:t>
      </w:r>
    </w:p>
    <w:p w:rsidR="00DD761F" w:rsidRDefault="00DD761F" w:rsidP="00DD761F">
      <w:pPr>
        <w:spacing w:before="0" w:after="0"/>
        <w:jc w:val="right"/>
      </w:pPr>
    </w:p>
    <w:p w:rsidR="00DD761F" w:rsidRPr="00334B5F" w:rsidRDefault="00DD761F" w:rsidP="00DD761F">
      <w:pPr>
        <w:spacing w:before="0" w:after="0"/>
        <w:jc w:val="center"/>
        <w:rPr>
          <w:b/>
        </w:rPr>
      </w:pPr>
      <w:r w:rsidRPr="00334B5F">
        <w:rPr>
          <w:b/>
        </w:rPr>
        <w:t>Распределение бюджетных ассигнований по разделам, подразделам, целевым статьям</w:t>
      </w:r>
    </w:p>
    <w:p w:rsidR="00DD761F" w:rsidRPr="00334B5F" w:rsidRDefault="00DD761F" w:rsidP="00DD761F">
      <w:pPr>
        <w:spacing w:before="0" w:after="0"/>
        <w:jc w:val="center"/>
        <w:rPr>
          <w:b/>
        </w:rPr>
      </w:pPr>
      <w:r w:rsidRPr="00334B5F">
        <w:rPr>
          <w:b/>
        </w:rPr>
        <w:t xml:space="preserve">и видам расходов классификации расходов в ведомственной структуре </w:t>
      </w:r>
    </w:p>
    <w:p w:rsidR="00DD761F" w:rsidRDefault="00DD761F" w:rsidP="00DD761F">
      <w:pPr>
        <w:spacing w:before="0" w:after="0"/>
        <w:jc w:val="center"/>
      </w:pPr>
      <w:r w:rsidRPr="00334B5F">
        <w:rPr>
          <w:b/>
        </w:rPr>
        <w:t>расходов бюджета поселения на 2013 год.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1053"/>
        <w:gridCol w:w="1203"/>
        <w:gridCol w:w="1049"/>
        <w:gridCol w:w="1530"/>
        <w:gridCol w:w="1046"/>
        <w:gridCol w:w="1356"/>
      </w:tblGrid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Наименование</w:t>
            </w:r>
          </w:p>
          <w:p w:rsidR="00DD761F" w:rsidRDefault="00DD761F" w:rsidP="00900EFE">
            <w:pPr>
              <w:spacing w:before="0" w:after="0"/>
              <w:jc w:val="center"/>
            </w:pPr>
            <w:r>
              <w:t>получателей средств из бюджета сельского поселения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Код</w:t>
            </w:r>
          </w:p>
          <w:p w:rsidR="00DD761F" w:rsidRDefault="00DD761F" w:rsidP="00900EFE">
            <w:pPr>
              <w:spacing w:before="0" w:after="0"/>
              <w:jc w:val="center"/>
            </w:pPr>
            <w:r>
              <w:t>ведом-</w:t>
            </w:r>
          </w:p>
          <w:p w:rsidR="00DD761F" w:rsidRDefault="00DD761F" w:rsidP="00900EFE">
            <w:pPr>
              <w:spacing w:before="0" w:after="0"/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Под-</w:t>
            </w:r>
          </w:p>
          <w:p w:rsidR="00DD761F" w:rsidRDefault="00DD761F" w:rsidP="00900EFE">
            <w:pPr>
              <w:spacing w:before="0" w:after="0"/>
              <w:jc w:val="center"/>
            </w:pPr>
            <w:r>
              <w:t>раздел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Целевая</w:t>
            </w:r>
          </w:p>
          <w:p w:rsidR="00DD761F" w:rsidRDefault="00DD761F" w:rsidP="00900EFE">
            <w:pPr>
              <w:spacing w:before="0" w:after="0"/>
              <w:jc w:val="center"/>
            </w:pPr>
            <w:r>
              <w:t>статья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Вид</w:t>
            </w:r>
          </w:p>
          <w:p w:rsidR="00DD761F" w:rsidRDefault="00DD761F" w:rsidP="00900EFE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DD761F" w:rsidRDefault="00DD761F" w:rsidP="00900EFE">
            <w:pPr>
              <w:spacing w:before="0" w:after="0"/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Сумма</w:t>
            </w:r>
          </w:p>
          <w:p w:rsidR="00DD761F" w:rsidRDefault="00DD761F" w:rsidP="00900EFE">
            <w:pPr>
              <w:spacing w:before="0" w:after="0"/>
              <w:jc w:val="center"/>
            </w:pPr>
            <w:r>
              <w:t>т.р.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Итого: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12778,8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Общегосударственные</w:t>
            </w:r>
          </w:p>
          <w:p w:rsidR="00DD761F" w:rsidRDefault="00DD761F" w:rsidP="00900EFE">
            <w:pPr>
              <w:spacing w:before="0" w:after="0"/>
            </w:pPr>
            <w:r>
              <w:t>Расходы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4162,8</w:t>
            </w:r>
          </w:p>
          <w:p w:rsidR="00DD761F" w:rsidRDefault="00DD761F" w:rsidP="00900EFE">
            <w:pPr>
              <w:spacing w:before="0" w:after="0"/>
              <w:rPr>
                <w:b/>
              </w:rPr>
            </w:pP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tabs>
                <w:tab w:val="left" w:pos="180"/>
                <w:tab w:val="center" w:pos="1200"/>
              </w:tabs>
              <w:spacing w:before="0" w:after="0"/>
            </w:pPr>
            <w:r>
              <w:t>Функционирование</w:t>
            </w:r>
          </w:p>
          <w:p w:rsidR="00DD761F" w:rsidRDefault="00DD761F" w:rsidP="00900EFE">
            <w:pPr>
              <w:spacing w:before="0" w:after="0"/>
              <w:jc w:val="center"/>
            </w:pPr>
            <w:r>
              <w:t>законодательных органов власти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10,0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4,0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Функционирование местных администраций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 xml:space="preserve">Функционирование </w:t>
            </w:r>
          </w:p>
          <w:p w:rsidR="00DD761F" w:rsidRDefault="00DD761F" w:rsidP="00900EFE">
            <w:pPr>
              <w:spacing w:before="0" w:after="0"/>
            </w:pPr>
            <w:r>
              <w:t>органов власти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3087,3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1955,5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 xml:space="preserve">Фонд оплаты труда и </w:t>
            </w:r>
            <w:r>
              <w:lastRenderedPageBreak/>
              <w:t>страховые взносы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6221342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91,6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lastRenderedPageBreak/>
              <w:t>Фонд стимулирования Фонд оплаты труда и страховые взносы (премирование)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6221342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59,2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outlineLvl w:val="5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0020400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924,4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outlineLvl w:val="5"/>
            </w:pPr>
            <w:r>
              <w:t>Фонд стимулирования</w:t>
            </w:r>
            <w:proofErr w:type="gramStart"/>
            <w:r>
              <w:t xml:space="preserve"> 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6221342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0,4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outlineLvl w:val="5"/>
            </w:pPr>
            <w:r>
              <w:t xml:space="preserve">Сбалансированность бюджета: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5201503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56,2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DD761F" w:rsidRDefault="00DD761F" w:rsidP="00900EFE">
            <w:pPr>
              <w:spacing w:before="0" w:after="0"/>
              <w:jc w:val="center"/>
            </w:pPr>
            <w:r>
              <w:t>поселения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0020300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518,2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Фонд оплаты труда и страховые взносы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0020300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121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518,2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Резервный фонд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0700000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-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-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538,3</w:t>
            </w:r>
          </w:p>
          <w:p w:rsidR="00DD761F" w:rsidRDefault="00DD761F" w:rsidP="00900EFE">
            <w:pPr>
              <w:spacing w:before="0" w:after="0"/>
            </w:pP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 xml:space="preserve">Реализация государственных функций, связанных с </w:t>
            </w:r>
            <w:proofErr w:type="gramStart"/>
            <w:r>
              <w:t>общегосударственным</w:t>
            </w:r>
            <w:proofErr w:type="gramEnd"/>
          </w:p>
          <w:p w:rsidR="00DD761F" w:rsidRDefault="00DD761F" w:rsidP="00900EFE">
            <w:pPr>
              <w:spacing w:before="0" w:after="0"/>
            </w:pPr>
            <w:r>
              <w:t>управлением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0920300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488,7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Сбалансированность бюджета</w:t>
            </w:r>
            <w:proofErr w:type="gramStart"/>
            <w:r>
              <w:t xml:space="preserve"> :</w:t>
            </w:r>
            <w:proofErr w:type="gramEnd"/>
            <w:r>
              <w:t xml:space="preserve"> Первичные ветеранские организации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5201503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49,6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Национальная оборона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164,6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proofErr w:type="gramStart"/>
            <w:r>
              <w:t>Мобилизационная подготовка (заработная плата_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  <w:r>
              <w:t>121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Pr="001646AC" w:rsidRDefault="00DD761F" w:rsidP="00900EFE">
            <w:pPr>
              <w:spacing w:before="0" w:after="0"/>
              <w:jc w:val="center"/>
            </w:pPr>
            <w:r w:rsidRPr="001646AC">
              <w:t>148,</w:t>
            </w:r>
            <w:r>
              <w:t>1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Мобилизационная подготовка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0013600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16,5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394,1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 xml:space="preserve">Предупреждение и ликвидация последствий чрезвычайных ситуаций и стихийных бедствий, природного </w:t>
            </w:r>
            <w:r>
              <w:lastRenderedPageBreak/>
              <w:t>и техногенного характера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2180100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130,5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lastRenderedPageBreak/>
              <w:t>Содержание авторазливочной станции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0920304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78,1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Обеспечение безопасности жизнедеятельности населения на территории Томской области  (Система оповещения)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5222300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21,0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Сбалансированность бюджета: Демонтаж трубы и премирование добровольной пожарной команды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5201503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164,5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Национальная экономика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103,2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Мероприятия по землеустройству и землепользованию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  <w: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  <w:r>
              <w:t>3400300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87,2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ДЦП «Жилищное строительство» Мероприятия по землеустройству и землепользованию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7962001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16,0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 хозяйство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2426,9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Дорожная деятельность (содержание)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1203,2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Дорожная деятельность (кап.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Ремонт  и ремонт)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3150214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799,2</w:t>
            </w:r>
          </w:p>
        </w:tc>
      </w:tr>
      <w:tr w:rsidR="00DD761F" w:rsidTr="00900EFE">
        <w:trPr>
          <w:trHeight w:val="85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Дорожная деятельность (внутри дворовые проезды)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3150213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424,5</w:t>
            </w:r>
          </w:p>
        </w:tc>
      </w:tr>
      <w:tr w:rsidR="00DD761F" w:rsidTr="00900EFE">
        <w:trPr>
          <w:trHeight w:val="56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proofErr w:type="spellStart"/>
            <w:r>
              <w:t>Жилищно-коммуналь</w:t>
            </w:r>
            <w:proofErr w:type="spellEnd"/>
            <w:r>
              <w:t>-</w:t>
            </w:r>
          </w:p>
          <w:p w:rsidR="00DD761F" w:rsidRDefault="00DD761F" w:rsidP="00900EFE">
            <w:pPr>
              <w:spacing w:before="0" w:after="0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хозяйство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3454,0</w:t>
            </w:r>
          </w:p>
        </w:tc>
      </w:tr>
      <w:tr w:rsidR="00DD761F" w:rsidTr="00900EFE">
        <w:trPr>
          <w:trHeight w:val="95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Энергосбережение и повышение энергетической эффективности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75,1</w:t>
            </w:r>
          </w:p>
        </w:tc>
      </w:tr>
      <w:tr w:rsidR="00DD761F" w:rsidTr="00900EFE">
        <w:trPr>
          <w:trHeight w:val="95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ДЦП «Ремонт электроснабжения многоквартирных домов на 2011-2013г.»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5201520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Коммунальное хозяйство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2749,3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810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222,7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lastRenderedPageBreak/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5201506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810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1296,7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Мероприятия в области коммунального хозяйства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3910500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 xml:space="preserve">     180,1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Мероприятия в области коммунального хозяйства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5201506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448,3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Ремонт котельной «</w:t>
            </w:r>
            <w:proofErr w:type="gramStart"/>
            <w:r>
              <w:t>Школьная</w:t>
            </w:r>
            <w:proofErr w:type="gramEnd"/>
            <w:r>
              <w:t xml:space="preserve">»  и  моста в с. </w:t>
            </w:r>
            <w:proofErr w:type="spellStart"/>
            <w:r>
              <w:t>Ново-Кусково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5201503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108,0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 xml:space="preserve">Экспертиза скважины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Ново-Кусково</w:t>
            </w:r>
            <w:proofErr w:type="spellEnd"/>
            <w:r>
              <w:t xml:space="preserve"> ул. Сельская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5201503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232,6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Подготовка проектов зон санитарной охраны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5201524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175,0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 xml:space="preserve">ДЦП « Комплексное развитие коммунальной инфраструктуры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 за период 2012-2015г.»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7962003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85,9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Благоустройство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449,6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Утилизация ТБО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  <w:r>
              <w:t>5201518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Pr="00023CC6" w:rsidRDefault="00DD761F" w:rsidP="00900EFE">
            <w:pPr>
              <w:spacing w:before="0" w:after="0"/>
              <w:jc w:val="center"/>
            </w:pPr>
            <w:r w:rsidRPr="00023CC6">
              <w:t>5,5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Сбалансированность бюджета Уличное освещение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  <w:r>
              <w:t>5201503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Pr="00023CC6" w:rsidRDefault="00DD761F" w:rsidP="00900EFE">
            <w:pPr>
              <w:jc w:val="center"/>
            </w:pPr>
            <w:r>
              <w:t>25,0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Прочие мероприятия по благоустройству городских и сельских поселений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6000500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209,5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Уличное освещение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6000100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209,6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 w:rsidRPr="00E118DF">
              <w:rPr>
                <w:color w:val="000000"/>
              </w:rPr>
              <w:t>Общее образование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  <w:r>
              <w:t>07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  <w:r>
              <w:t>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Pr="005E0E97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5E0E97">
              <w:rPr>
                <w:b/>
              </w:rPr>
              <w:t>,0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Pr="005E0E97" w:rsidRDefault="00DD761F" w:rsidP="00900EFE">
            <w:pPr>
              <w:spacing w:before="0" w:after="0"/>
              <w:jc w:val="center"/>
            </w:pPr>
            <w:r>
              <w:t>22</w:t>
            </w:r>
            <w:r w:rsidRPr="005E0E97">
              <w:t>,0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139,6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Культура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Pr="005E0E97" w:rsidRDefault="00DD761F" w:rsidP="00900EFE">
            <w:pPr>
              <w:spacing w:before="0" w:after="0"/>
              <w:jc w:val="center"/>
              <w:rPr>
                <w:b/>
              </w:rPr>
            </w:pPr>
            <w:r w:rsidRPr="005E0E97">
              <w:rPr>
                <w:b/>
              </w:rPr>
              <w:t>1</w:t>
            </w:r>
            <w:r>
              <w:rPr>
                <w:b/>
              </w:rPr>
              <w:t>39,6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Резервные фонды местных администраций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  <w:r>
              <w:t>870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15,0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 xml:space="preserve">Дворцы и дома культуры, другие учреждения культуры </w:t>
            </w:r>
            <w:r>
              <w:lastRenderedPageBreak/>
              <w:t>и средств массовой информации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4409900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119,6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lastRenderedPageBreak/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4429900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Pr="005E0E97" w:rsidRDefault="00DD761F" w:rsidP="00900EFE">
            <w:pPr>
              <w:jc w:val="center"/>
              <w:rPr>
                <w:b/>
              </w:rPr>
            </w:pPr>
            <w:r w:rsidRPr="005E0E97">
              <w:rPr>
                <w:b/>
              </w:rPr>
              <w:t>5,0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 w:rsidRPr="00641F25">
              <w:rPr>
                <w:color w:val="000000" w:themeColor="text1"/>
              </w:rPr>
              <w:t>Обеспечение жилыми помещениями детей-сирот, детей, оставшихся без попечения родителей</w:t>
            </w:r>
            <w:proofErr w:type="gramStart"/>
            <w:r w:rsidRPr="00641F25">
              <w:rPr>
                <w:color w:val="000000" w:themeColor="text1"/>
              </w:rPr>
              <w:t xml:space="preserve">., </w:t>
            </w:r>
            <w:proofErr w:type="gramEnd"/>
            <w:r w:rsidRPr="00641F25">
              <w:rPr>
                <w:color w:val="000000" w:themeColor="text1"/>
              </w:rPr>
              <w:t>а также детей, находившихся под опекой (попечительством), не имеющих закрепленного жилого помещения</w:t>
            </w:r>
            <w:r>
              <w:rPr>
                <w:color w:val="000000" w:themeColor="text1"/>
              </w:rPr>
              <w:t xml:space="preserve"> (Федеральный бюджет)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5052104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Pr="005E0E97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1295,0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Pr="00641F25" w:rsidRDefault="00DD761F" w:rsidP="00900EFE">
            <w:pPr>
              <w:spacing w:before="0" w:after="0"/>
              <w:rPr>
                <w:color w:val="000000" w:themeColor="text1"/>
              </w:rPr>
            </w:pPr>
            <w:r w:rsidRPr="00641F25">
              <w:rPr>
                <w:color w:val="000000" w:themeColor="text1"/>
              </w:rPr>
              <w:t>Обеспечение жилыми помещениями детей-сирот, детей, оставшихся без попечения родителей</w:t>
            </w:r>
            <w:proofErr w:type="gramStart"/>
            <w:r w:rsidRPr="00641F25">
              <w:rPr>
                <w:color w:val="000000" w:themeColor="text1"/>
              </w:rPr>
              <w:t xml:space="preserve">., </w:t>
            </w:r>
            <w:proofErr w:type="gramEnd"/>
            <w:r w:rsidRPr="00641F25">
              <w:rPr>
                <w:color w:val="000000" w:themeColor="text1"/>
              </w:rPr>
              <w:t>а также детей, находившихся под опекой (попечительством), не имеющих закрепленного жилого помещения</w:t>
            </w:r>
            <w:r>
              <w:rPr>
                <w:color w:val="000000" w:themeColor="text1"/>
              </w:rPr>
              <w:t xml:space="preserve">  (Областной бюджет)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5221202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550,0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Физическая культура и спорт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</w:pPr>
            <w: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jc w:val="center"/>
              <w:rPr>
                <w:b/>
              </w:rPr>
            </w:pPr>
            <w:r>
              <w:rPr>
                <w:b/>
              </w:rPr>
              <w:t>66,6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Физическая культура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46,6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Мероприятия в области спорта и физической культуры, туризма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5129700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46,6</w:t>
            </w:r>
          </w:p>
        </w:tc>
      </w:tr>
      <w:tr w:rsidR="00DD761F" w:rsidTr="00900EFE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 xml:space="preserve">Резервный фонд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0700500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20,0</w:t>
            </w:r>
          </w:p>
        </w:tc>
      </w:tr>
    </w:tbl>
    <w:p w:rsidR="00DD761F" w:rsidRDefault="00DD761F" w:rsidP="00DD761F">
      <w:pPr>
        <w:spacing w:before="0" w:after="0"/>
        <w:jc w:val="center"/>
      </w:pPr>
    </w:p>
    <w:p w:rsidR="00DD761F" w:rsidRPr="000A02B3" w:rsidRDefault="00DD761F" w:rsidP="00DD761F">
      <w:pPr>
        <w:spacing w:before="0" w:after="0"/>
        <w:ind w:left="6372"/>
        <w:jc w:val="both"/>
        <w:rPr>
          <w:sz w:val="22"/>
          <w:szCs w:val="22"/>
        </w:rPr>
      </w:pPr>
      <w:r w:rsidRPr="000A02B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  <w:r w:rsidRPr="000A02B3">
        <w:rPr>
          <w:sz w:val="22"/>
          <w:szCs w:val="22"/>
        </w:rPr>
        <w:t xml:space="preserve"> к решению</w:t>
      </w:r>
    </w:p>
    <w:p w:rsidR="00DD761F" w:rsidRPr="000A02B3" w:rsidRDefault="00DD761F" w:rsidP="00DD761F">
      <w:pPr>
        <w:spacing w:before="0" w:after="0"/>
        <w:ind w:left="6372"/>
        <w:jc w:val="both"/>
        <w:rPr>
          <w:sz w:val="22"/>
          <w:szCs w:val="22"/>
        </w:rPr>
      </w:pPr>
      <w:r w:rsidRPr="000A02B3">
        <w:rPr>
          <w:sz w:val="22"/>
          <w:szCs w:val="22"/>
        </w:rPr>
        <w:t xml:space="preserve">Совета </w:t>
      </w:r>
      <w:proofErr w:type="spellStart"/>
      <w:r w:rsidRPr="000A02B3">
        <w:rPr>
          <w:sz w:val="22"/>
          <w:szCs w:val="22"/>
        </w:rPr>
        <w:t>Новокусковского</w:t>
      </w:r>
      <w:proofErr w:type="spellEnd"/>
      <w:r w:rsidRPr="000A02B3">
        <w:rPr>
          <w:sz w:val="22"/>
          <w:szCs w:val="22"/>
        </w:rPr>
        <w:t xml:space="preserve"> </w:t>
      </w:r>
    </w:p>
    <w:p w:rsidR="00DD761F" w:rsidRPr="000A02B3" w:rsidRDefault="00DD761F" w:rsidP="00DD761F">
      <w:pPr>
        <w:spacing w:before="0" w:after="0"/>
        <w:ind w:left="6372"/>
        <w:jc w:val="both"/>
        <w:rPr>
          <w:sz w:val="22"/>
          <w:szCs w:val="22"/>
        </w:rPr>
      </w:pPr>
      <w:r w:rsidRPr="000A02B3">
        <w:rPr>
          <w:sz w:val="22"/>
          <w:szCs w:val="22"/>
        </w:rPr>
        <w:t xml:space="preserve">сельского поселения </w:t>
      </w:r>
    </w:p>
    <w:p w:rsidR="00DD761F" w:rsidRPr="000A02B3" w:rsidRDefault="00DD761F" w:rsidP="00DD761F">
      <w:pPr>
        <w:spacing w:before="0" w:after="0"/>
        <w:ind w:left="6372"/>
        <w:jc w:val="both"/>
        <w:rPr>
          <w:sz w:val="22"/>
          <w:szCs w:val="22"/>
        </w:rPr>
      </w:pPr>
      <w:r w:rsidRPr="000A02B3">
        <w:rPr>
          <w:sz w:val="22"/>
          <w:szCs w:val="22"/>
        </w:rPr>
        <w:t xml:space="preserve">от 24.12.2012г. №20 </w:t>
      </w:r>
    </w:p>
    <w:p w:rsidR="00DD761F" w:rsidRDefault="00DD761F" w:rsidP="00DD761F">
      <w:pPr>
        <w:spacing w:before="0" w:after="0"/>
        <w:jc w:val="right"/>
      </w:pPr>
    </w:p>
    <w:p w:rsidR="00DD761F" w:rsidRDefault="00DD761F" w:rsidP="00DD761F">
      <w:pPr>
        <w:jc w:val="center"/>
      </w:pPr>
      <w:r>
        <w:rPr>
          <w:b/>
        </w:rPr>
        <w:t>Объем межбюджетных трансфертов, получаемых из других бюджетов и (или) предоставляемых другим  бюджетам бюджетной системы Российской Федерации на 2013год</w:t>
      </w:r>
      <w:r>
        <w:t>.</w:t>
      </w:r>
    </w:p>
    <w:p w:rsidR="00DD761F" w:rsidRDefault="00DD761F" w:rsidP="00DD76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645"/>
      </w:tblGrid>
      <w:tr w:rsidR="00DD761F" w:rsidTr="00900EFE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rPr>
                <w:b/>
              </w:rPr>
              <w:t>Сумма</w:t>
            </w:r>
          </w:p>
        </w:tc>
      </w:tr>
      <w:tr w:rsidR="00DD761F" w:rsidTr="00900EFE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rPr>
                <w:b/>
              </w:rPr>
            </w:pPr>
            <w:r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DD761F" w:rsidTr="00900EFE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Дотация на выравнивание уровня бюджетной обеспеченности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3754,00</w:t>
            </w:r>
          </w:p>
        </w:tc>
      </w:tr>
      <w:tr w:rsidR="00DD761F" w:rsidTr="00900EFE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t xml:space="preserve">                                           </w:t>
            </w:r>
            <w:r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3754,0</w:t>
            </w:r>
          </w:p>
        </w:tc>
      </w:tr>
      <w:tr w:rsidR="00DD761F" w:rsidTr="00900EFE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jc w:val="center"/>
            </w:pPr>
            <w:r>
              <w:t>164,6</w:t>
            </w:r>
          </w:p>
        </w:tc>
      </w:tr>
      <w:tr w:rsidR="00DD761F" w:rsidTr="00900EFE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Иные межбюджетные трансферты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</w:pPr>
            <w:r>
              <w:t>7161,5</w:t>
            </w:r>
          </w:p>
        </w:tc>
      </w:tr>
      <w:tr w:rsidR="00DD761F" w:rsidTr="00900EFE">
        <w:trPr>
          <w:trHeight w:val="343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rPr>
                <w:b/>
              </w:rPr>
            </w:pPr>
            <w:r>
              <w:t xml:space="preserve">                                                                                                                  </w:t>
            </w:r>
            <w:r>
              <w:rPr>
                <w:b/>
              </w:rPr>
              <w:t>ВСЕГО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7326,1</w:t>
            </w:r>
          </w:p>
        </w:tc>
      </w:tr>
      <w:tr w:rsidR="00DD761F" w:rsidTr="00900EFE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Возврат остатков субсидий, субвенций,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-5,0</w:t>
            </w:r>
          </w:p>
        </w:tc>
      </w:tr>
      <w:tr w:rsidR="00DD761F" w:rsidTr="00900EFE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rPr>
                <w:b/>
              </w:rPr>
            </w:pPr>
            <w:r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11075,1</w:t>
            </w:r>
          </w:p>
        </w:tc>
      </w:tr>
      <w:tr w:rsidR="00DD761F" w:rsidTr="00900EFE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rPr>
                <w:b/>
              </w:rPr>
            </w:pPr>
            <w:r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1F" w:rsidRDefault="00DD761F" w:rsidP="00900EFE">
            <w:pPr>
              <w:spacing w:before="0" w:after="0"/>
              <w:rPr>
                <w:b/>
              </w:rPr>
            </w:pPr>
          </w:p>
        </w:tc>
      </w:tr>
      <w:tr w:rsidR="00DD761F" w:rsidTr="00900EFE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>Иные межбюджетные трансферты на организацию библиотечного обслуживания, комплектованию библиотечных фондов библиотек поселения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DD761F" w:rsidTr="00900EFE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D761F" w:rsidTr="00900EFE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DD761F" w:rsidTr="00900EFE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</w:pPr>
            <w:r>
              <w:t xml:space="preserve">Иные межбюджетные трансферты по размещению муниципального заказа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1F" w:rsidRDefault="00DD761F" w:rsidP="00900EFE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</w:tbl>
    <w:p w:rsidR="00DD761F" w:rsidRDefault="00DD761F" w:rsidP="00DD761F">
      <w:pPr>
        <w:spacing w:before="0" w:after="0"/>
        <w:jc w:val="right"/>
      </w:pPr>
    </w:p>
    <w:p w:rsidR="00DD761F" w:rsidRPr="000A02B3" w:rsidRDefault="00DD761F" w:rsidP="00DD761F">
      <w:pPr>
        <w:spacing w:before="0" w:after="0"/>
        <w:ind w:left="6372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</w:t>
      </w:r>
      <w:r w:rsidRPr="000A02B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8</w:t>
      </w:r>
      <w:r w:rsidRPr="000A02B3">
        <w:rPr>
          <w:sz w:val="22"/>
          <w:szCs w:val="22"/>
        </w:rPr>
        <w:t xml:space="preserve"> к решению</w:t>
      </w:r>
    </w:p>
    <w:p w:rsidR="00DD761F" w:rsidRPr="000A02B3" w:rsidRDefault="00DD761F" w:rsidP="00DD761F">
      <w:pPr>
        <w:spacing w:before="0" w:after="0"/>
        <w:ind w:left="6372"/>
        <w:jc w:val="both"/>
        <w:rPr>
          <w:sz w:val="22"/>
          <w:szCs w:val="22"/>
        </w:rPr>
      </w:pPr>
      <w:r w:rsidRPr="000A02B3">
        <w:rPr>
          <w:sz w:val="22"/>
          <w:szCs w:val="22"/>
        </w:rPr>
        <w:t xml:space="preserve">Совета </w:t>
      </w:r>
      <w:proofErr w:type="spellStart"/>
      <w:r w:rsidRPr="000A02B3">
        <w:rPr>
          <w:sz w:val="22"/>
          <w:szCs w:val="22"/>
        </w:rPr>
        <w:t>Новокусковского</w:t>
      </w:r>
      <w:proofErr w:type="spellEnd"/>
      <w:r w:rsidRPr="000A02B3">
        <w:rPr>
          <w:sz w:val="22"/>
          <w:szCs w:val="22"/>
        </w:rPr>
        <w:t xml:space="preserve"> </w:t>
      </w:r>
    </w:p>
    <w:p w:rsidR="00DD761F" w:rsidRPr="000A02B3" w:rsidRDefault="00DD761F" w:rsidP="00DD761F">
      <w:pPr>
        <w:spacing w:before="0" w:after="0"/>
        <w:ind w:left="6372"/>
        <w:jc w:val="both"/>
        <w:rPr>
          <w:sz w:val="22"/>
          <w:szCs w:val="22"/>
        </w:rPr>
      </w:pPr>
      <w:r w:rsidRPr="000A02B3">
        <w:rPr>
          <w:sz w:val="22"/>
          <w:szCs w:val="22"/>
        </w:rPr>
        <w:t xml:space="preserve">сельского поселения </w:t>
      </w:r>
    </w:p>
    <w:p w:rsidR="00DD761F" w:rsidRPr="000A02B3" w:rsidRDefault="00DD761F" w:rsidP="00DD761F">
      <w:pPr>
        <w:spacing w:before="0" w:after="0"/>
        <w:ind w:left="6372"/>
        <w:jc w:val="both"/>
        <w:rPr>
          <w:sz w:val="22"/>
          <w:szCs w:val="22"/>
        </w:rPr>
      </w:pPr>
      <w:r w:rsidRPr="000A02B3">
        <w:rPr>
          <w:sz w:val="22"/>
          <w:szCs w:val="22"/>
        </w:rPr>
        <w:t xml:space="preserve">от 24.12.2012г. №20 </w:t>
      </w:r>
    </w:p>
    <w:p w:rsidR="00DD761F" w:rsidRDefault="00DD761F" w:rsidP="00DD761F">
      <w:pPr>
        <w:spacing w:before="0" w:after="0"/>
        <w:jc w:val="center"/>
      </w:pPr>
    </w:p>
    <w:p w:rsidR="00DD761F" w:rsidRPr="0032348B" w:rsidRDefault="00DD761F" w:rsidP="00DD761F">
      <w:pPr>
        <w:jc w:val="center"/>
        <w:rPr>
          <w:b/>
        </w:rPr>
      </w:pPr>
      <w:r w:rsidRPr="0032348B">
        <w:rPr>
          <w:b/>
        </w:rPr>
        <w:t>Перечень и объемы финансирования муниципальных целевых программ на 2013год</w:t>
      </w:r>
    </w:p>
    <w:p w:rsidR="00DD761F" w:rsidRDefault="00DD761F" w:rsidP="00DD761F">
      <w:pPr>
        <w:jc w:val="center"/>
      </w:pPr>
    </w:p>
    <w:tbl>
      <w:tblPr>
        <w:tblStyle w:val="a3"/>
        <w:tblW w:w="9709" w:type="dxa"/>
        <w:tblLook w:val="04A0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DD761F" w:rsidTr="00900EFE">
        <w:tc>
          <w:tcPr>
            <w:tcW w:w="2684" w:type="dxa"/>
          </w:tcPr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t>получателей средств из бюджета сельского поселения</w:t>
            </w:r>
          </w:p>
        </w:tc>
        <w:tc>
          <w:tcPr>
            <w:tcW w:w="1073" w:type="dxa"/>
          </w:tcPr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t>Код</w:t>
            </w:r>
          </w:p>
          <w:p w:rsidR="00DD761F" w:rsidRDefault="00DD761F" w:rsidP="00900EFE">
            <w:pPr>
              <w:spacing w:before="0" w:after="0"/>
              <w:jc w:val="center"/>
            </w:pPr>
            <w:r>
              <w:t>ведом-</w:t>
            </w:r>
          </w:p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  <w:proofErr w:type="spellStart"/>
            <w:r>
              <w:t>ства</w:t>
            </w:r>
            <w:proofErr w:type="spellEnd"/>
          </w:p>
        </w:tc>
        <w:tc>
          <w:tcPr>
            <w:tcW w:w="1106" w:type="dxa"/>
          </w:tcPr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966" w:type="dxa"/>
          </w:tcPr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t>Под-</w:t>
            </w:r>
          </w:p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t>раздел</w:t>
            </w:r>
          </w:p>
        </w:tc>
        <w:tc>
          <w:tcPr>
            <w:tcW w:w="1502" w:type="dxa"/>
          </w:tcPr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t>Целевая</w:t>
            </w:r>
          </w:p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t>статья</w:t>
            </w:r>
          </w:p>
        </w:tc>
        <w:tc>
          <w:tcPr>
            <w:tcW w:w="1022" w:type="dxa"/>
          </w:tcPr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t>Вид</w:t>
            </w:r>
          </w:p>
          <w:p w:rsidR="00DD761F" w:rsidRDefault="00DD761F" w:rsidP="00900EFE">
            <w:pPr>
              <w:spacing w:before="0" w:after="0"/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t>Сумма</w:t>
            </w:r>
          </w:p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t>т.р.</w:t>
            </w:r>
          </w:p>
        </w:tc>
      </w:tr>
      <w:tr w:rsidR="00DD761F" w:rsidTr="00900EFE">
        <w:tc>
          <w:tcPr>
            <w:tcW w:w="2684" w:type="dxa"/>
          </w:tcPr>
          <w:p w:rsidR="00DD761F" w:rsidRDefault="00DD761F" w:rsidP="00900EFE">
            <w:pPr>
              <w:spacing w:before="0" w:after="0"/>
            </w:pPr>
            <w:r>
              <w:t>ДЦП «Стимулирование развития жилищного строительства на территории сельского поселения на 2011-2020г.» Стимулирование развития  индивидуального жилищного комплекса</w:t>
            </w:r>
          </w:p>
        </w:tc>
        <w:tc>
          <w:tcPr>
            <w:tcW w:w="1073" w:type="dxa"/>
          </w:tcPr>
          <w:p w:rsidR="00DD761F" w:rsidRDefault="00DD761F" w:rsidP="00900EFE">
            <w:pPr>
              <w:spacing w:before="0" w:after="0"/>
              <w:jc w:val="center"/>
            </w:pPr>
            <w:r>
              <w:t>910</w:t>
            </w:r>
          </w:p>
        </w:tc>
        <w:tc>
          <w:tcPr>
            <w:tcW w:w="1106" w:type="dxa"/>
          </w:tcPr>
          <w:p w:rsidR="00DD761F" w:rsidRDefault="00DD761F" w:rsidP="00900EFE">
            <w:pPr>
              <w:spacing w:before="0" w:after="0"/>
              <w:jc w:val="center"/>
            </w:pPr>
            <w:r>
              <w:t>01</w:t>
            </w:r>
          </w:p>
        </w:tc>
        <w:tc>
          <w:tcPr>
            <w:tcW w:w="966" w:type="dxa"/>
          </w:tcPr>
          <w:p w:rsidR="00DD761F" w:rsidRDefault="00DD761F" w:rsidP="00900EFE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502" w:type="dxa"/>
          </w:tcPr>
          <w:p w:rsidR="00DD761F" w:rsidRDefault="00DD761F" w:rsidP="00900EFE">
            <w:pPr>
              <w:spacing w:before="0" w:after="0"/>
              <w:jc w:val="center"/>
            </w:pPr>
            <w:r>
              <w:t>7962002</w:t>
            </w:r>
          </w:p>
        </w:tc>
        <w:tc>
          <w:tcPr>
            <w:tcW w:w="1022" w:type="dxa"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DD761F" w:rsidRDefault="00DD761F" w:rsidP="00900EFE">
            <w:pPr>
              <w:spacing w:before="0" w:after="0"/>
              <w:jc w:val="center"/>
            </w:pPr>
            <w:r>
              <w:t>-</w:t>
            </w:r>
          </w:p>
        </w:tc>
      </w:tr>
      <w:tr w:rsidR="00DD761F" w:rsidTr="00900EFE">
        <w:tc>
          <w:tcPr>
            <w:tcW w:w="2684" w:type="dxa"/>
          </w:tcPr>
          <w:p w:rsidR="00DD761F" w:rsidRDefault="00DD761F" w:rsidP="00900EFE">
            <w:pPr>
              <w:spacing w:before="0" w:after="0"/>
              <w:rPr>
                <w:sz w:val="24"/>
                <w:szCs w:val="24"/>
              </w:rPr>
            </w:pPr>
            <w:r>
              <w:t>ДЦП «Жилищное строительство» Мероприятия по землеустройству и землепользованию</w:t>
            </w:r>
          </w:p>
        </w:tc>
        <w:tc>
          <w:tcPr>
            <w:tcW w:w="1073" w:type="dxa"/>
          </w:tcPr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t>7962001</w:t>
            </w:r>
          </w:p>
        </w:tc>
        <w:tc>
          <w:tcPr>
            <w:tcW w:w="1022" w:type="dxa"/>
          </w:tcPr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t>244</w:t>
            </w:r>
          </w:p>
        </w:tc>
        <w:tc>
          <w:tcPr>
            <w:tcW w:w="1356" w:type="dxa"/>
          </w:tcPr>
          <w:p w:rsidR="00DD761F" w:rsidRDefault="00DD761F" w:rsidP="00900EFE">
            <w:pPr>
              <w:spacing w:before="0" w:after="0"/>
              <w:jc w:val="center"/>
              <w:rPr>
                <w:sz w:val="24"/>
                <w:szCs w:val="24"/>
              </w:rPr>
            </w:pPr>
            <w:r>
              <w:t>16,0</w:t>
            </w:r>
          </w:p>
        </w:tc>
      </w:tr>
      <w:tr w:rsidR="00DD761F" w:rsidTr="00900EFE">
        <w:tc>
          <w:tcPr>
            <w:tcW w:w="2684" w:type="dxa"/>
          </w:tcPr>
          <w:p w:rsidR="00DD761F" w:rsidRDefault="00DD761F" w:rsidP="00900EFE">
            <w:pPr>
              <w:spacing w:before="0" w:after="0"/>
            </w:pPr>
            <w:r>
              <w:t xml:space="preserve">ДЦП « Комплексное развитие коммунальной инфраструктуры </w:t>
            </w:r>
            <w:proofErr w:type="spellStart"/>
            <w:r>
              <w:t>Новокусковского</w:t>
            </w:r>
            <w:proofErr w:type="spellEnd"/>
            <w:r>
              <w:t xml:space="preserve"> сельского поселения за период 2012-2015г.»</w:t>
            </w:r>
          </w:p>
        </w:tc>
        <w:tc>
          <w:tcPr>
            <w:tcW w:w="1073" w:type="dxa"/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106" w:type="dxa"/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966" w:type="dxa"/>
          </w:tcPr>
          <w:p w:rsidR="00DD761F" w:rsidRDefault="00DD761F" w:rsidP="00900EFE">
            <w:pPr>
              <w:spacing w:before="0" w:after="0"/>
              <w:jc w:val="center"/>
            </w:pPr>
          </w:p>
        </w:tc>
        <w:tc>
          <w:tcPr>
            <w:tcW w:w="1502" w:type="dxa"/>
          </w:tcPr>
          <w:p w:rsidR="00DD761F" w:rsidRDefault="00DD761F" w:rsidP="00900EFE">
            <w:pPr>
              <w:spacing w:before="0" w:after="0"/>
              <w:jc w:val="center"/>
            </w:pPr>
            <w:r>
              <w:t>7962003</w:t>
            </w:r>
          </w:p>
        </w:tc>
        <w:tc>
          <w:tcPr>
            <w:tcW w:w="1022" w:type="dxa"/>
          </w:tcPr>
          <w:p w:rsidR="00DD761F" w:rsidRDefault="00DD761F" w:rsidP="00900EFE">
            <w:pPr>
              <w:spacing w:before="0" w:after="0"/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DD761F" w:rsidRDefault="00DD761F" w:rsidP="00900EFE">
            <w:pPr>
              <w:spacing w:before="0" w:after="0"/>
              <w:jc w:val="center"/>
            </w:pPr>
            <w:r>
              <w:t>85,9</w:t>
            </w:r>
          </w:p>
        </w:tc>
      </w:tr>
    </w:tbl>
    <w:p w:rsidR="0045467C" w:rsidRDefault="0045467C"/>
    <w:sectPr w:rsidR="0045467C" w:rsidSect="000170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761F"/>
    <w:rsid w:val="0000283E"/>
    <w:rsid w:val="00002E56"/>
    <w:rsid w:val="000065C5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28D6"/>
    <w:rsid w:val="00092AE2"/>
    <w:rsid w:val="00093353"/>
    <w:rsid w:val="00095F32"/>
    <w:rsid w:val="00096FA1"/>
    <w:rsid w:val="000A1D62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15B9"/>
    <w:rsid w:val="000C2BAD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0DFE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17E"/>
    <w:rsid w:val="0012226A"/>
    <w:rsid w:val="001222BB"/>
    <w:rsid w:val="00122BBE"/>
    <w:rsid w:val="00122C27"/>
    <w:rsid w:val="001236F6"/>
    <w:rsid w:val="001244BA"/>
    <w:rsid w:val="00127A7D"/>
    <w:rsid w:val="0013166C"/>
    <w:rsid w:val="001319E9"/>
    <w:rsid w:val="00133697"/>
    <w:rsid w:val="00134314"/>
    <w:rsid w:val="00134553"/>
    <w:rsid w:val="00134ED0"/>
    <w:rsid w:val="0013555F"/>
    <w:rsid w:val="00135BB1"/>
    <w:rsid w:val="001360D7"/>
    <w:rsid w:val="00140893"/>
    <w:rsid w:val="00142FFC"/>
    <w:rsid w:val="001436C3"/>
    <w:rsid w:val="00146004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1208"/>
    <w:rsid w:val="001A159A"/>
    <w:rsid w:val="001A31DE"/>
    <w:rsid w:val="001A3204"/>
    <w:rsid w:val="001A486E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3B7D"/>
    <w:rsid w:val="002444A0"/>
    <w:rsid w:val="00244556"/>
    <w:rsid w:val="00245424"/>
    <w:rsid w:val="00246156"/>
    <w:rsid w:val="002466E0"/>
    <w:rsid w:val="00250D64"/>
    <w:rsid w:val="00251001"/>
    <w:rsid w:val="00252C41"/>
    <w:rsid w:val="002567A9"/>
    <w:rsid w:val="0025691B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BB4"/>
    <w:rsid w:val="00272FFA"/>
    <w:rsid w:val="002766D2"/>
    <w:rsid w:val="0027709B"/>
    <w:rsid w:val="0027765F"/>
    <w:rsid w:val="0028240A"/>
    <w:rsid w:val="0028645D"/>
    <w:rsid w:val="00291495"/>
    <w:rsid w:val="00291703"/>
    <w:rsid w:val="00293711"/>
    <w:rsid w:val="00293972"/>
    <w:rsid w:val="002942C6"/>
    <w:rsid w:val="0029595D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393F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58FE"/>
    <w:rsid w:val="002E70AB"/>
    <w:rsid w:val="002E7C27"/>
    <w:rsid w:val="002F2C76"/>
    <w:rsid w:val="002F3FEC"/>
    <w:rsid w:val="002F5EB4"/>
    <w:rsid w:val="0030123E"/>
    <w:rsid w:val="00301A82"/>
    <w:rsid w:val="00305197"/>
    <w:rsid w:val="0030569B"/>
    <w:rsid w:val="003114A4"/>
    <w:rsid w:val="00311C98"/>
    <w:rsid w:val="0031215D"/>
    <w:rsid w:val="0031349D"/>
    <w:rsid w:val="00313C73"/>
    <w:rsid w:val="0031530D"/>
    <w:rsid w:val="00315D14"/>
    <w:rsid w:val="00315EEA"/>
    <w:rsid w:val="00321B63"/>
    <w:rsid w:val="003231CA"/>
    <w:rsid w:val="003241DE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7CE"/>
    <w:rsid w:val="00340AD0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709DA"/>
    <w:rsid w:val="0037192F"/>
    <w:rsid w:val="00372910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AD5"/>
    <w:rsid w:val="004A661A"/>
    <w:rsid w:val="004A7020"/>
    <w:rsid w:val="004B1773"/>
    <w:rsid w:val="004B2521"/>
    <w:rsid w:val="004B32C4"/>
    <w:rsid w:val="004B6261"/>
    <w:rsid w:val="004C0B5A"/>
    <w:rsid w:val="004C2CA4"/>
    <w:rsid w:val="004C404D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A2F"/>
    <w:rsid w:val="00510FD7"/>
    <w:rsid w:val="0051143A"/>
    <w:rsid w:val="00512037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3949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E0EBA"/>
    <w:rsid w:val="005E15F3"/>
    <w:rsid w:val="005E3352"/>
    <w:rsid w:val="005E36FC"/>
    <w:rsid w:val="005E38D0"/>
    <w:rsid w:val="005E3CFF"/>
    <w:rsid w:val="005E51F5"/>
    <w:rsid w:val="005E63AA"/>
    <w:rsid w:val="005E795C"/>
    <w:rsid w:val="005E7C19"/>
    <w:rsid w:val="005F06A2"/>
    <w:rsid w:val="005F2EB6"/>
    <w:rsid w:val="005F4484"/>
    <w:rsid w:val="005F61D9"/>
    <w:rsid w:val="005F7363"/>
    <w:rsid w:val="005F7B87"/>
    <w:rsid w:val="005F7D04"/>
    <w:rsid w:val="0060170B"/>
    <w:rsid w:val="00602E43"/>
    <w:rsid w:val="00602E87"/>
    <w:rsid w:val="00605F0C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80223"/>
    <w:rsid w:val="00680A41"/>
    <w:rsid w:val="00681BC8"/>
    <w:rsid w:val="00682368"/>
    <w:rsid w:val="00683A76"/>
    <w:rsid w:val="0068435D"/>
    <w:rsid w:val="00684648"/>
    <w:rsid w:val="00686943"/>
    <w:rsid w:val="00690F92"/>
    <w:rsid w:val="00692784"/>
    <w:rsid w:val="00692ADF"/>
    <w:rsid w:val="0069514C"/>
    <w:rsid w:val="006959E3"/>
    <w:rsid w:val="00695F0C"/>
    <w:rsid w:val="0069729F"/>
    <w:rsid w:val="006A07EE"/>
    <w:rsid w:val="006A38FE"/>
    <w:rsid w:val="006A41D1"/>
    <w:rsid w:val="006A449A"/>
    <w:rsid w:val="006A4D6A"/>
    <w:rsid w:val="006A53AA"/>
    <w:rsid w:val="006A681B"/>
    <w:rsid w:val="006A7A21"/>
    <w:rsid w:val="006B02BA"/>
    <w:rsid w:val="006B1821"/>
    <w:rsid w:val="006B344F"/>
    <w:rsid w:val="006B498A"/>
    <w:rsid w:val="006B6F7A"/>
    <w:rsid w:val="006B7E7A"/>
    <w:rsid w:val="006C16AA"/>
    <w:rsid w:val="006C37C3"/>
    <w:rsid w:val="006C52A3"/>
    <w:rsid w:val="006C68C5"/>
    <w:rsid w:val="006C7AAE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63CD"/>
    <w:rsid w:val="006F7813"/>
    <w:rsid w:val="006F7985"/>
    <w:rsid w:val="00701415"/>
    <w:rsid w:val="007035C1"/>
    <w:rsid w:val="007068FD"/>
    <w:rsid w:val="00707074"/>
    <w:rsid w:val="00707747"/>
    <w:rsid w:val="007109DC"/>
    <w:rsid w:val="00711C3A"/>
    <w:rsid w:val="00712811"/>
    <w:rsid w:val="007137E1"/>
    <w:rsid w:val="00717157"/>
    <w:rsid w:val="00717F0D"/>
    <w:rsid w:val="007202D5"/>
    <w:rsid w:val="0072108C"/>
    <w:rsid w:val="00721819"/>
    <w:rsid w:val="007230B5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552C9"/>
    <w:rsid w:val="00755E6E"/>
    <w:rsid w:val="00756D8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DC4"/>
    <w:rsid w:val="0079198E"/>
    <w:rsid w:val="00794906"/>
    <w:rsid w:val="0079505F"/>
    <w:rsid w:val="00795EFC"/>
    <w:rsid w:val="00797A08"/>
    <w:rsid w:val="007A1905"/>
    <w:rsid w:val="007A291B"/>
    <w:rsid w:val="007A306A"/>
    <w:rsid w:val="007A3634"/>
    <w:rsid w:val="007A3922"/>
    <w:rsid w:val="007A4490"/>
    <w:rsid w:val="007A4E94"/>
    <w:rsid w:val="007A57E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7877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3ECF"/>
    <w:rsid w:val="008A5F9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7BC4"/>
    <w:rsid w:val="008D0AAA"/>
    <w:rsid w:val="008D2928"/>
    <w:rsid w:val="008D312A"/>
    <w:rsid w:val="008D5786"/>
    <w:rsid w:val="008D797D"/>
    <w:rsid w:val="008E25CB"/>
    <w:rsid w:val="008E263F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7EC"/>
    <w:rsid w:val="00981318"/>
    <w:rsid w:val="009826CB"/>
    <w:rsid w:val="00985BAF"/>
    <w:rsid w:val="00986892"/>
    <w:rsid w:val="0098728E"/>
    <w:rsid w:val="00987850"/>
    <w:rsid w:val="00992219"/>
    <w:rsid w:val="00992C2F"/>
    <w:rsid w:val="0099371D"/>
    <w:rsid w:val="00994618"/>
    <w:rsid w:val="00995DA8"/>
    <w:rsid w:val="009977B2"/>
    <w:rsid w:val="009A013D"/>
    <w:rsid w:val="009A4041"/>
    <w:rsid w:val="009A654E"/>
    <w:rsid w:val="009A76AC"/>
    <w:rsid w:val="009B00AD"/>
    <w:rsid w:val="009B2545"/>
    <w:rsid w:val="009B36AE"/>
    <w:rsid w:val="009B4C63"/>
    <w:rsid w:val="009B4E35"/>
    <w:rsid w:val="009B544D"/>
    <w:rsid w:val="009B65CC"/>
    <w:rsid w:val="009C2B09"/>
    <w:rsid w:val="009C318A"/>
    <w:rsid w:val="009C40DB"/>
    <w:rsid w:val="009C7161"/>
    <w:rsid w:val="009D10B0"/>
    <w:rsid w:val="009D32B2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E67F5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18F6"/>
    <w:rsid w:val="00A32B0B"/>
    <w:rsid w:val="00A338B5"/>
    <w:rsid w:val="00A33C56"/>
    <w:rsid w:val="00A42C1C"/>
    <w:rsid w:val="00A44016"/>
    <w:rsid w:val="00A47BC0"/>
    <w:rsid w:val="00A5127A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617E"/>
    <w:rsid w:val="00AB76AE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1CA9"/>
    <w:rsid w:val="00AF2D9B"/>
    <w:rsid w:val="00AF7DA9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4811"/>
    <w:rsid w:val="00B153AC"/>
    <w:rsid w:val="00B1699B"/>
    <w:rsid w:val="00B170C2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45D6D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2DF2"/>
    <w:rsid w:val="00BA42EB"/>
    <w:rsid w:val="00BA47FA"/>
    <w:rsid w:val="00BA6EAF"/>
    <w:rsid w:val="00BA7A64"/>
    <w:rsid w:val="00BB19CA"/>
    <w:rsid w:val="00BB1E68"/>
    <w:rsid w:val="00BB4980"/>
    <w:rsid w:val="00BB5A63"/>
    <w:rsid w:val="00BB7FC9"/>
    <w:rsid w:val="00BC14A9"/>
    <w:rsid w:val="00BC34A7"/>
    <w:rsid w:val="00BC502C"/>
    <w:rsid w:val="00BD0D17"/>
    <w:rsid w:val="00BD150E"/>
    <w:rsid w:val="00BD23A9"/>
    <w:rsid w:val="00BD26A2"/>
    <w:rsid w:val="00BD3EC8"/>
    <w:rsid w:val="00BD4F72"/>
    <w:rsid w:val="00BD553F"/>
    <w:rsid w:val="00BD62A5"/>
    <w:rsid w:val="00BD653D"/>
    <w:rsid w:val="00BD7298"/>
    <w:rsid w:val="00BE05E1"/>
    <w:rsid w:val="00BE23F9"/>
    <w:rsid w:val="00BE4A96"/>
    <w:rsid w:val="00BE629B"/>
    <w:rsid w:val="00BE641E"/>
    <w:rsid w:val="00BF0BD6"/>
    <w:rsid w:val="00BF12BD"/>
    <w:rsid w:val="00BF293E"/>
    <w:rsid w:val="00BF2ADD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70CF1"/>
    <w:rsid w:val="00C717D1"/>
    <w:rsid w:val="00C72F7B"/>
    <w:rsid w:val="00C7404A"/>
    <w:rsid w:val="00C748F6"/>
    <w:rsid w:val="00C75626"/>
    <w:rsid w:val="00C75EF4"/>
    <w:rsid w:val="00C76EFA"/>
    <w:rsid w:val="00C8175E"/>
    <w:rsid w:val="00C820D5"/>
    <w:rsid w:val="00C8240E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EFA"/>
    <w:rsid w:val="00CA4385"/>
    <w:rsid w:val="00CA4DEB"/>
    <w:rsid w:val="00CA675A"/>
    <w:rsid w:val="00CA6B60"/>
    <w:rsid w:val="00CA6BC0"/>
    <w:rsid w:val="00CA6F69"/>
    <w:rsid w:val="00CB168B"/>
    <w:rsid w:val="00CB27AF"/>
    <w:rsid w:val="00CB5B36"/>
    <w:rsid w:val="00CB5DE4"/>
    <w:rsid w:val="00CB5E62"/>
    <w:rsid w:val="00CC02F9"/>
    <w:rsid w:val="00CC0A05"/>
    <w:rsid w:val="00CC0D36"/>
    <w:rsid w:val="00CC3382"/>
    <w:rsid w:val="00CC6349"/>
    <w:rsid w:val="00CD45D0"/>
    <w:rsid w:val="00CD4FC5"/>
    <w:rsid w:val="00CD547D"/>
    <w:rsid w:val="00CD7F30"/>
    <w:rsid w:val="00CE0527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34E1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5FB"/>
    <w:rsid w:val="00D90544"/>
    <w:rsid w:val="00D9087C"/>
    <w:rsid w:val="00D91491"/>
    <w:rsid w:val="00D919B7"/>
    <w:rsid w:val="00D929B7"/>
    <w:rsid w:val="00D93D9B"/>
    <w:rsid w:val="00D9574C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2A70"/>
    <w:rsid w:val="00DC2BFD"/>
    <w:rsid w:val="00DC30F2"/>
    <w:rsid w:val="00DC3846"/>
    <w:rsid w:val="00DC45B1"/>
    <w:rsid w:val="00DC6176"/>
    <w:rsid w:val="00DD1ED6"/>
    <w:rsid w:val="00DD53EF"/>
    <w:rsid w:val="00DD5BAE"/>
    <w:rsid w:val="00DD761F"/>
    <w:rsid w:val="00DD78B6"/>
    <w:rsid w:val="00DE1A72"/>
    <w:rsid w:val="00DE21B1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A50"/>
    <w:rsid w:val="00E14C6C"/>
    <w:rsid w:val="00E14E62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4107B"/>
    <w:rsid w:val="00E416E0"/>
    <w:rsid w:val="00E41AE1"/>
    <w:rsid w:val="00E42551"/>
    <w:rsid w:val="00E42F93"/>
    <w:rsid w:val="00E44B4C"/>
    <w:rsid w:val="00E44CCC"/>
    <w:rsid w:val="00E45C5B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7B9"/>
    <w:rsid w:val="00E8657C"/>
    <w:rsid w:val="00E87691"/>
    <w:rsid w:val="00E87879"/>
    <w:rsid w:val="00E87CC1"/>
    <w:rsid w:val="00E91894"/>
    <w:rsid w:val="00E91991"/>
    <w:rsid w:val="00E930BF"/>
    <w:rsid w:val="00E930D5"/>
    <w:rsid w:val="00E950F9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1EF6"/>
    <w:rsid w:val="00EC21F9"/>
    <w:rsid w:val="00EC2F33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66AA"/>
    <w:rsid w:val="00F86A2A"/>
    <w:rsid w:val="00F872BE"/>
    <w:rsid w:val="00F94445"/>
    <w:rsid w:val="00F94CBA"/>
    <w:rsid w:val="00F9572E"/>
    <w:rsid w:val="00F95A15"/>
    <w:rsid w:val="00F96A4F"/>
    <w:rsid w:val="00F9740F"/>
    <w:rsid w:val="00F97622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22A1"/>
    <w:rsid w:val="00FD4826"/>
    <w:rsid w:val="00FD609F"/>
    <w:rsid w:val="00FE0A5C"/>
    <w:rsid w:val="00FE39FB"/>
    <w:rsid w:val="00FE3C13"/>
    <w:rsid w:val="00FE5033"/>
    <w:rsid w:val="00FE77C0"/>
    <w:rsid w:val="00FE7FC3"/>
    <w:rsid w:val="00FF3BE5"/>
    <w:rsid w:val="00FF4310"/>
    <w:rsid w:val="00FF44E8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1529</Words>
  <Characters>8717</Characters>
  <Application>Microsoft Office Word</Application>
  <DocSecurity>0</DocSecurity>
  <Lines>72</Lines>
  <Paragraphs>20</Paragraphs>
  <ScaleCrop>false</ScaleCrop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2014-01-03T05:18:00Z</dcterms:created>
  <dcterms:modified xsi:type="dcterms:W3CDTF">2014-01-03T05:19:00Z</dcterms:modified>
</cp:coreProperties>
</file>