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E4" w:rsidRPr="00F57BE4" w:rsidRDefault="00F57BE4" w:rsidP="00F57BE4">
      <w:pPr>
        <w:spacing w:after="0" w:line="240" w:lineRule="auto"/>
        <w:jc w:val="center"/>
        <w:rPr>
          <w:rFonts w:ascii="Times New Roman" w:hAnsi="Times New Roman" w:cs="Times New Roman"/>
          <w:sz w:val="24"/>
          <w:szCs w:val="24"/>
        </w:rPr>
      </w:pPr>
      <w:r w:rsidRPr="00F57BE4">
        <w:rPr>
          <w:rFonts w:ascii="Times New Roman" w:hAnsi="Times New Roman" w:cs="Times New Roman"/>
          <w:sz w:val="24"/>
          <w:szCs w:val="24"/>
        </w:rPr>
        <w:t xml:space="preserve">Томская область </w:t>
      </w:r>
      <w:proofErr w:type="spellStart"/>
      <w:r w:rsidRPr="00F57BE4">
        <w:rPr>
          <w:rFonts w:ascii="Times New Roman" w:hAnsi="Times New Roman" w:cs="Times New Roman"/>
          <w:sz w:val="24"/>
          <w:szCs w:val="24"/>
        </w:rPr>
        <w:t>Асиновский</w:t>
      </w:r>
      <w:proofErr w:type="spellEnd"/>
      <w:r w:rsidRPr="00F57BE4">
        <w:rPr>
          <w:rFonts w:ascii="Times New Roman" w:hAnsi="Times New Roman" w:cs="Times New Roman"/>
          <w:sz w:val="24"/>
          <w:szCs w:val="24"/>
        </w:rPr>
        <w:t xml:space="preserve"> район</w:t>
      </w:r>
    </w:p>
    <w:p w:rsidR="00F57BE4" w:rsidRPr="00F57BE4" w:rsidRDefault="00F57BE4" w:rsidP="00F57BE4">
      <w:pPr>
        <w:spacing w:after="0" w:line="240" w:lineRule="auto"/>
        <w:jc w:val="center"/>
        <w:rPr>
          <w:rFonts w:ascii="Times New Roman" w:hAnsi="Times New Roman" w:cs="Times New Roman"/>
          <w:b/>
          <w:sz w:val="24"/>
          <w:szCs w:val="24"/>
        </w:rPr>
      </w:pPr>
      <w:r w:rsidRPr="00F57BE4">
        <w:rPr>
          <w:rFonts w:ascii="Times New Roman" w:hAnsi="Times New Roman" w:cs="Times New Roman"/>
          <w:b/>
          <w:sz w:val="24"/>
          <w:szCs w:val="24"/>
        </w:rPr>
        <w:t>АДМИНИСТРАЦИЯ</w:t>
      </w:r>
    </w:p>
    <w:p w:rsidR="00F57BE4" w:rsidRPr="00F57BE4" w:rsidRDefault="00F57BE4" w:rsidP="00F57BE4">
      <w:pPr>
        <w:spacing w:after="0" w:line="240" w:lineRule="auto"/>
        <w:jc w:val="center"/>
        <w:rPr>
          <w:rFonts w:ascii="Times New Roman" w:hAnsi="Times New Roman" w:cs="Times New Roman"/>
          <w:b/>
          <w:sz w:val="24"/>
          <w:szCs w:val="24"/>
        </w:rPr>
      </w:pPr>
      <w:r w:rsidRPr="00F57BE4">
        <w:rPr>
          <w:rFonts w:ascii="Times New Roman" w:hAnsi="Times New Roman" w:cs="Times New Roman"/>
          <w:b/>
          <w:sz w:val="24"/>
          <w:szCs w:val="24"/>
        </w:rPr>
        <w:t>НОВОКУСКОВСКОГО СЕЛЬСКОГО ПОСЕЛЕНИЯ</w:t>
      </w:r>
    </w:p>
    <w:p w:rsidR="00F57BE4" w:rsidRPr="00F57BE4" w:rsidRDefault="00F57BE4" w:rsidP="00F57BE4">
      <w:pPr>
        <w:spacing w:after="0" w:line="240" w:lineRule="auto"/>
        <w:jc w:val="center"/>
        <w:rPr>
          <w:rFonts w:ascii="Times New Roman" w:hAnsi="Times New Roman" w:cs="Times New Roman"/>
          <w:b/>
          <w:sz w:val="24"/>
          <w:szCs w:val="24"/>
        </w:rPr>
      </w:pPr>
    </w:p>
    <w:p w:rsidR="00F57BE4" w:rsidRPr="00F57BE4" w:rsidRDefault="00F57BE4" w:rsidP="00F57BE4">
      <w:pPr>
        <w:spacing w:after="0" w:line="240" w:lineRule="auto"/>
        <w:jc w:val="center"/>
        <w:rPr>
          <w:rFonts w:ascii="Times New Roman" w:hAnsi="Times New Roman" w:cs="Times New Roman"/>
          <w:b/>
          <w:sz w:val="24"/>
          <w:szCs w:val="24"/>
        </w:rPr>
      </w:pPr>
      <w:r w:rsidRPr="00F57BE4">
        <w:rPr>
          <w:rFonts w:ascii="Times New Roman" w:hAnsi="Times New Roman" w:cs="Times New Roman"/>
          <w:b/>
          <w:sz w:val="24"/>
          <w:szCs w:val="24"/>
        </w:rPr>
        <w:t>ПОСТАНОВЛЕНИЕ</w:t>
      </w:r>
    </w:p>
    <w:p w:rsidR="00F57BE4" w:rsidRPr="00F57BE4" w:rsidRDefault="00F57BE4" w:rsidP="00F57BE4">
      <w:pPr>
        <w:spacing w:after="0" w:line="240" w:lineRule="auto"/>
        <w:jc w:val="both"/>
        <w:rPr>
          <w:rFonts w:ascii="Times New Roman" w:hAnsi="Times New Roman" w:cs="Times New Roman"/>
          <w:sz w:val="24"/>
          <w:szCs w:val="24"/>
        </w:rPr>
      </w:pPr>
    </w:p>
    <w:p w:rsidR="00F57BE4" w:rsidRPr="00F57BE4" w:rsidRDefault="003B7336" w:rsidP="00F5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29.06.2015</w:t>
      </w:r>
      <w:r w:rsidR="00F57BE4" w:rsidRPr="00F57BE4">
        <w:rPr>
          <w:rFonts w:ascii="Times New Roman" w:hAnsi="Times New Roman" w:cs="Times New Roman"/>
          <w:sz w:val="24"/>
          <w:szCs w:val="24"/>
        </w:rPr>
        <w:t xml:space="preserve">                                                                                           </w:t>
      </w:r>
      <w:r>
        <w:rPr>
          <w:rFonts w:ascii="Times New Roman" w:hAnsi="Times New Roman" w:cs="Times New Roman"/>
          <w:sz w:val="24"/>
          <w:szCs w:val="24"/>
        </w:rPr>
        <w:t xml:space="preserve">                            № 119</w:t>
      </w:r>
    </w:p>
    <w:p w:rsidR="00F57BE4" w:rsidRPr="00F57BE4" w:rsidRDefault="00F57BE4" w:rsidP="00F57BE4">
      <w:pPr>
        <w:spacing w:after="0" w:line="240" w:lineRule="auto"/>
        <w:jc w:val="center"/>
        <w:rPr>
          <w:rFonts w:ascii="Times New Roman" w:hAnsi="Times New Roman" w:cs="Times New Roman"/>
          <w:sz w:val="24"/>
          <w:szCs w:val="24"/>
        </w:rPr>
      </w:pPr>
      <w:r w:rsidRPr="00F57BE4">
        <w:rPr>
          <w:rFonts w:ascii="Times New Roman" w:hAnsi="Times New Roman" w:cs="Times New Roman"/>
          <w:sz w:val="24"/>
          <w:szCs w:val="24"/>
        </w:rPr>
        <w:t>с. Ново-Кусково</w:t>
      </w:r>
    </w:p>
    <w:p w:rsidR="00F57BE4" w:rsidRPr="00F57BE4" w:rsidRDefault="00F57BE4" w:rsidP="00F57BE4">
      <w:pPr>
        <w:spacing w:after="0" w:line="240" w:lineRule="auto"/>
        <w:jc w:val="both"/>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r w:rsidRPr="00F57BE4">
        <w:rPr>
          <w:rFonts w:ascii="Times New Roman" w:hAnsi="Times New Roman" w:cs="Times New Roman"/>
          <w:b/>
          <w:sz w:val="24"/>
          <w:szCs w:val="24"/>
        </w:rPr>
        <w:t>О</w:t>
      </w:r>
      <w:r>
        <w:rPr>
          <w:rFonts w:ascii="Times New Roman" w:hAnsi="Times New Roman" w:cs="Times New Roman"/>
          <w:b/>
          <w:sz w:val="24"/>
          <w:szCs w:val="24"/>
        </w:rPr>
        <w:t>б утверждении</w:t>
      </w:r>
      <w:r>
        <w:rPr>
          <w:rFonts w:ascii="Times New Roman" w:hAnsi="Times New Roman" w:cs="Times New Roman"/>
          <w:sz w:val="24"/>
          <w:szCs w:val="24"/>
        </w:rPr>
        <w:t xml:space="preserve"> </w:t>
      </w:r>
      <w:r w:rsidRPr="00F57BE4">
        <w:rPr>
          <w:rFonts w:ascii="Times New Roman" w:hAnsi="Times New Roman" w:cs="Times New Roman"/>
          <w:b/>
          <w:sz w:val="24"/>
          <w:szCs w:val="24"/>
        </w:rPr>
        <w:t>порядк</w:t>
      </w:r>
      <w:r>
        <w:rPr>
          <w:rFonts w:ascii="Times New Roman" w:hAnsi="Times New Roman" w:cs="Times New Roman"/>
          <w:b/>
          <w:sz w:val="24"/>
          <w:szCs w:val="24"/>
        </w:rPr>
        <w:t>а</w:t>
      </w:r>
      <w:r w:rsidRPr="00F57BE4">
        <w:rPr>
          <w:rFonts w:ascii="Times New Roman" w:hAnsi="Times New Roman" w:cs="Times New Roman"/>
          <w:b/>
          <w:sz w:val="24"/>
          <w:szCs w:val="24"/>
        </w:rPr>
        <w:t xml:space="preserve"> предоставления муниципальных преференций в </w:t>
      </w:r>
      <w:proofErr w:type="spellStart"/>
      <w:r w:rsidRPr="00F57BE4">
        <w:rPr>
          <w:rFonts w:ascii="Times New Roman" w:hAnsi="Times New Roman" w:cs="Times New Roman"/>
          <w:b/>
          <w:sz w:val="24"/>
          <w:szCs w:val="24"/>
        </w:rPr>
        <w:t>Новокусковском</w:t>
      </w:r>
      <w:proofErr w:type="spellEnd"/>
      <w:r w:rsidRPr="00F57BE4">
        <w:rPr>
          <w:rFonts w:ascii="Times New Roman" w:hAnsi="Times New Roman" w:cs="Times New Roman"/>
          <w:b/>
          <w:sz w:val="24"/>
          <w:szCs w:val="24"/>
        </w:rPr>
        <w:t xml:space="preserve"> сельском поселении </w:t>
      </w:r>
    </w:p>
    <w:p w:rsidR="00F57BE4" w:rsidRPr="00F57BE4" w:rsidRDefault="00F57BE4" w:rsidP="00F57BE4">
      <w:pPr>
        <w:spacing w:after="0" w:line="240" w:lineRule="auto"/>
        <w:ind w:right="-2"/>
        <w:jc w:val="center"/>
        <w:rPr>
          <w:rFonts w:ascii="Times New Roman" w:hAnsi="Times New Roman" w:cs="Times New Roman"/>
          <w:b/>
          <w:sz w:val="24"/>
          <w:szCs w:val="24"/>
        </w:rPr>
      </w:pPr>
    </w:p>
    <w:p w:rsidR="00F57BE4" w:rsidRPr="00F57BE4" w:rsidRDefault="00F57BE4" w:rsidP="00F57BE4">
      <w:pPr>
        <w:spacing w:after="0" w:line="240" w:lineRule="auto"/>
        <w:ind w:right="-2"/>
        <w:jc w:val="center"/>
        <w:rPr>
          <w:rFonts w:ascii="Times New Roman" w:hAnsi="Times New Roman" w:cs="Times New Roman"/>
          <w:b/>
          <w:sz w:val="24"/>
          <w:szCs w:val="24"/>
        </w:rPr>
      </w:pPr>
    </w:p>
    <w:p w:rsidR="00F57BE4" w:rsidRPr="00F57BE4" w:rsidRDefault="00F57BE4" w:rsidP="00F57BE4">
      <w:pPr>
        <w:pStyle w:val="ConsPlusNormal"/>
        <w:ind w:firstLine="540"/>
        <w:jc w:val="both"/>
        <w:rPr>
          <w:rFonts w:ascii="Times New Roman" w:hAnsi="Times New Roman" w:cs="Times New Roman"/>
          <w:sz w:val="24"/>
          <w:szCs w:val="24"/>
        </w:rPr>
      </w:pPr>
      <w:r w:rsidRPr="00F57BE4">
        <w:rPr>
          <w:rFonts w:ascii="Times New Roman" w:hAnsi="Times New Roman" w:cs="Times New Roman"/>
          <w:sz w:val="24"/>
          <w:szCs w:val="24"/>
        </w:rPr>
        <w:t>Руководствуясь</w:t>
      </w:r>
      <w:r>
        <w:rPr>
          <w:rFonts w:ascii="Times New Roman" w:hAnsi="Times New Roman" w:cs="Times New Roman"/>
          <w:sz w:val="24"/>
          <w:szCs w:val="24"/>
        </w:rPr>
        <w:t xml:space="preserve"> главой 5 Федерального закона от 26 июля 2006 года № 135-ФЗ «О защите конкуренции»,</w:t>
      </w:r>
      <w:r w:rsidRPr="00F57BE4">
        <w:rPr>
          <w:rFonts w:ascii="Times New Roman" w:hAnsi="Times New Roman" w:cs="Times New Roman"/>
          <w:sz w:val="24"/>
          <w:szCs w:val="24"/>
        </w:rPr>
        <w:t xml:space="preserve">  </w:t>
      </w:r>
    </w:p>
    <w:p w:rsidR="00F57BE4" w:rsidRPr="00F57BE4" w:rsidRDefault="00F57BE4" w:rsidP="00F57BE4">
      <w:pPr>
        <w:pStyle w:val="ConsPlusNormal"/>
        <w:ind w:firstLine="540"/>
        <w:jc w:val="both"/>
        <w:rPr>
          <w:rFonts w:ascii="Times New Roman" w:hAnsi="Times New Roman" w:cs="Times New Roman"/>
          <w:sz w:val="24"/>
          <w:szCs w:val="24"/>
        </w:rPr>
      </w:pPr>
    </w:p>
    <w:p w:rsidR="00F57BE4" w:rsidRPr="00F57BE4" w:rsidRDefault="00F57BE4" w:rsidP="00F57BE4">
      <w:pPr>
        <w:pStyle w:val="ConsPlusNormal"/>
        <w:ind w:firstLine="0"/>
        <w:jc w:val="both"/>
        <w:rPr>
          <w:rFonts w:ascii="Times New Roman" w:hAnsi="Times New Roman" w:cs="Times New Roman"/>
          <w:b/>
          <w:sz w:val="24"/>
          <w:szCs w:val="24"/>
        </w:rPr>
      </w:pPr>
      <w:r w:rsidRPr="00F57BE4">
        <w:rPr>
          <w:rFonts w:ascii="Times New Roman" w:hAnsi="Times New Roman" w:cs="Times New Roman"/>
          <w:b/>
          <w:sz w:val="24"/>
          <w:szCs w:val="24"/>
        </w:rPr>
        <w:t>ПОСТАНОВЛЯЮ:</w:t>
      </w:r>
    </w:p>
    <w:p w:rsidR="00F57BE4" w:rsidRDefault="00F57BE4" w:rsidP="00F57BE4">
      <w:pPr>
        <w:tabs>
          <w:tab w:val="left" w:pos="0"/>
        </w:tabs>
        <w:spacing w:after="0" w:line="240" w:lineRule="auto"/>
        <w:jc w:val="both"/>
        <w:rPr>
          <w:rFonts w:ascii="Times New Roman" w:hAnsi="Times New Roman" w:cs="Times New Roman"/>
          <w:b/>
          <w:sz w:val="24"/>
          <w:szCs w:val="24"/>
        </w:rPr>
      </w:pPr>
      <w:r w:rsidRPr="00F57BE4">
        <w:rPr>
          <w:rFonts w:ascii="Times New Roman" w:hAnsi="Times New Roman" w:cs="Times New Roman"/>
          <w:sz w:val="24"/>
          <w:szCs w:val="24"/>
        </w:rPr>
        <w:tab/>
        <w:t xml:space="preserve">1. </w:t>
      </w:r>
      <w:r>
        <w:rPr>
          <w:rFonts w:ascii="Times New Roman" w:hAnsi="Times New Roman" w:cs="Times New Roman"/>
          <w:sz w:val="24"/>
          <w:szCs w:val="24"/>
        </w:rPr>
        <w:t>Утвердить порядок</w:t>
      </w:r>
      <w:r w:rsidRPr="00F57BE4">
        <w:rPr>
          <w:rFonts w:ascii="Times New Roman" w:hAnsi="Times New Roman" w:cs="Times New Roman"/>
          <w:b/>
          <w:sz w:val="24"/>
          <w:szCs w:val="24"/>
        </w:rPr>
        <w:t xml:space="preserve"> </w:t>
      </w:r>
      <w:r w:rsidRPr="00F57BE4">
        <w:rPr>
          <w:rFonts w:ascii="Times New Roman" w:hAnsi="Times New Roman" w:cs="Times New Roman"/>
          <w:sz w:val="24"/>
          <w:szCs w:val="24"/>
        </w:rPr>
        <w:t xml:space="preserve">предоставления муниципальных преференций в </w:t>
      </w:r>
      <w:proofErr w:type="spellStart"/>
      <w:r w:rsidRPr="00F57BE4">
        <w:rPr>
          <w:rFonts w:ascii="Times New Roman" w:hAnsi="Times New Roman" w:cs="Times New Roman"/>
          <w:sz w:val="24"/>
          <w:szCs w:val="24"/>
        </w:rPr>
        <w:t>Новокусковском</w:t>
      </w:r>
      <w:proofErr w:type="spellEnd"/>
      <w:r w:rsidRPr="00F57BE4">
        <w:rPr>
          <w:rFonts w:ascii="Times New Roman" w:hAnsi="Times New Roman" w:cs="Times New Roman"/>
          <w:sz w:val="24"/>
          <w:szCs w:val="24"/>
        </w:rPr>
        <w:t xml:space="preserve"> сельском поселении согласно приложению.</w:t>
      </w:r>
    </w:p>
    <w:p w:rsidR="00F57BE4" w:rsidRPr="00F57BE4" w:rsidRDefault="00F57BE4" w:rsidP="00F57BE4">
      <w:pPr>
        <w:spacing w:after="0" w:line="240" w:lineRule="auto"/>
        <w:ind w:right="-2" w:firstLine="708"/>
        <w:jc w:val="both"/>
        <w:rPr>
          <w:rFonts w:ascii="Times New Roman" w:hAnsi="Times New Roman" w:cs="Times New Roman"/>
          <w:kern w:val="2"/>
          <w:sz w:val="24"/>
          <w:szCs w:val="24"/>
        </w:rPr>
      </w:pPr>
      <w:r w:rsidRPr="00F57BE4">
        <w:rPr>
          <w:rFonts w:ascii="Times New Roman" w:hAnsi="Times New Roman" w:cs="Times New Roman"/>
          <w:sz w:val="24"/>
          <w:szCs w:val="24"/>
        </w:rPr>
        <w:t xml:space="preserve">2. Настоящее постановление </w:t>
      </w:r>
      <w:r w:rsidRPr="00F57BE4">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w:t>
      </w:r>
      <w:r w:rsidRPr="00F57BE4">
        <w:rPr>
          <w:rFonts w:ascii="Times New Roman" w:hAnsi="Times New Roman" w:cs="Times New Roman"/>
          <w:sz w:val="24"/>
          <w:szCs w:val="24"/>
        </w:rPr>
        <w:t xml:space="preserve"> (</w:t>
      </w:r>
      <w:hyperlink r:id="rId4" w:history="1">
        <w:r w:rsidRPr="00F57BE4">
          <w:rPr>
            <w:rStyle w:val="a3"/>
            <w:rFonts w:ascii="Times New Roman" w:hAnsi="Times New Roman" w:cs="Times New Roman"/>
            <w:color w:val="auto"/>
            <w:sz w:val="24"/>
            <w:szCs w:val="24"/>
            <w:u w:val="none"/>
          </w:rPr>
          <w:t>www.nkselp.asino.ru</w:t>
        </w:r>
      </w:hyperlink>
      <w:r w:rsidRPr="00F57BE4">
        <w:rPr>
          <w:rFonts w:ascii="Times New Roman" w:hAnsi="Times New Roman" w:cs="Times New Roman"/>
          <w:sz w:val="24"/>
          <w:szCs w:val="24"/>
        </w:rPr>
        <w:t>).</w:t>
      </w:r>
    </w:p>
    <w:p w:rsidR="00F57BE4" w:rsidRPr="00F57BE4" w:rsidRDefault="00F57BE4" w:rsidP="00F57BE4">
      <w:pPr>
        <w:pStyle w:val="ConsPlusNormal"/>
        <w:ind w:firstLine="708"/>
        <w:jc w:val="both"/>
        <w:rPr>
          <w:rFonts w:ascii="Times New Roman" w:hAnsi="Times New Roman" w:cs="Times New Roman"/>
          <w:sz w:val="24"/>
          <w:szCs w:val="24"/>
        </w:rPr>
      </w:pPr>
      <w:r w:rsidRPr="00F57BE4">
        <w:rPr>
          <w:rFonts w:ascii="Times New Roman" w:hAnsi="Times New Roman" w:cs="Times New Roman"/>
          <w:sz w:val="24"/>
          <w:szCs w:val="24"/>
        </w:rPr>
        <w:t xml:space="preserve">3. Настоящее постановление вступает в силу </w:t>
      </w:r>
      <w:proofErr w:type="gramStart"/>
      <w:r w:rsidRPr="00F57BE4">
        <w:rPr>
          <w:rFonts w:ascii="Times New Roman" w:hAnsi="Times New Roman" w:cs="Times New Roman"/>
          <w:sz w:val="24"/>
          <w:szCs w:val="24"/>
        </w:rPr>
        <w:t>с</w:t>
      </w:r>
      <w:proofErr w:type="gramEnd"/>
      <w:r w:rsidRPr="00F57BE4">
        <w:rPr>
          <w:rFonts w:ascii="Times New Roman" w:hAnsi="Times New Roman" w:cs="Times New Roman"/>
          <w:sz w:val="24"/>
          <w:szCs w:val="24"/>
        </w:rPr>
        <w:t xml:space="preserve"> даты его официального опубликования.</w:t>
      </w:r>
    </w:p>
    <w:p w:rsidR="00F57BE4" w:rsidRPr="00F57BE4" w:rsidRDefault="00F57BE4" w:rsidP="00F57BE4">
      <w:pPr>
        <w:pStyle w:val="ConsPlusNormal"/>
        <w:ind w:firstLine="708"/>
        <w:jc w:val="both"/>
        <w:rPr>
          <w:rFonts w:ascii="Times New Roman" w:hAnsi="Times New Roman" w:cs="Times New Roman"/>
          <w:sz w:val="24"/>
          <w:szCs w:val="24"/>
        </w:rPr>
      </w:pPr>
      <w:r w:rsidRPr="00F57BE4">
        <w:rPr>
          <w:rFonts w:ascii="Times New Roman" w:hAnsi="Times New Roman" w:cs="Times New Roman"/>
          <w:sz w:val="24"/>
          <w:szCs w:val="24"/>
        </w:rPr>
        <w:t xml:space="preserve">4. Контроль исполнения настоящего постановления возложить на </w:t>
      </w:r>
      <w:r>
        <w:rPr>
          <w:rFonts w:ascii="Times New Roman" w:hAnsi="Times New Roman" w:cs="Times New Roman"/>
          <w:sz w:val="24"/>
          <w:szCs w:val="24"/>
        </w:rPr>
        <w:t xml:space="preserve">ведущего </w:t>
      </w:r>
      <w:r w:rsidRPr="00F57BE4">
        <w:rPr>
          <w:rFonts w:ascii="Times New Roman" w:hAnsi="Times New Roman" w:cs="Times New Roman"/>
          <w:sz w:val="24"/>
          <w:szCs w:val="24"/>
        </w:rPr>
        <w:t xml:space="preserve">специалиста </w:t>
      </w:r>
      <w:r>
        <w:rPr>
          <w:rFonts w:ascii="Times New Roman" w:hAnsi="Times New Roman" w:cs="Times New Roman"/>
          <w:sz w:val="24"/>
          <w:szCs w:val="24"/>
        </w:rPr>
        <w:t xml:space="preserve">по экономике и финансам </w:t>
      </w:r>
      <w:proofErr w:type="spellStart"/>
      <w:r>
        <w:rPr>
          <w:rFonts w:ascii="Times New Roman" w:hAnsi="Times New Roman" w:cs="Times New Roman"/>
          <w:sz w:val="24"/>
          <w:szCs w:val="24"/>
        </w:rPr>
        <w:t>Тясто</w:t>
      </w:r>
      <w:proofErr w:type="spellEnd"/>
      <w:r>
        <w:rPr>
          <w:rFonts w:ascii="Times New Roman" w:hAnsi="Times New Roman" w:cs="Times New Roman"/>
          <w:sz w:val="24"/>
          <w:szCs w:val="24"/>
        </w:rPr>
        <w:t xml:space="preserve"> Т.Г.</w:t>
      </w:r>
    </w:p>
    <w:p w:rsidR="00F57BE4" w:rsidRPr="00F57BE4" w:rsidRDefault="00F57BE4" w:rsidP="00F57BE4">
      <w:pPr>
        <w:tabs>
          <w:tab w:val="left" w:pos="7200"/>
        </w:tabs>
        <w:spacing w:after="0" w:line="240" w:lineRule="auto"/>
        <w:jc w:val="both"/>
        <w:rPr>
          <w:rFonts w:ascii="Times New Roman" w:hAnsi="Times New Roman" w:cs="Times New Roman"/>
          <w:sz w:val="24"/>
          <w:szCs w:val="24"/>
        </w:rPr>
      </w:pPr>
    </w:p>
    <w:p w:rsidR="00F57BE4" w:rsidRPr="00F57BE4" w:rsidRDefault="00F57BE4" w:rsidP="00F57BE4">
      <w:pPr>
        <w:tabs>
          <w:tab w:val="left" w:pos="7200"/>
        </w:tabs>
        <w:spacing w:after="0" w:line="240" w:lineRule="auto"/>
        <w:jc w:val="both"/>
        <w:rPr>
          <w:rFonts w:ascii="Times New Roman" w:hAnsi="Times New Roman" w:cs="Times New Roman"/>
          <w:sz w:val="24"/>
          <w:szCs w:val="24"/>
        </w:rPr>
      </w:pPr>
    </w:p>
    <w:p w:rsidR="00F57BE4" w:rsidRPr="00F57BE4" w:rsidRDefault="00F57BE4" w:rsidP="00F57BE4">
      <w:pPr>
        <w:tabs>
          <w:tab w:val="left" w:pos="7200"/>
        </w:tabs>
        <w:spacing w:after="0" w:line="240" w:lineRule="auto"/>
        <w:jc w:val="both"/>
        <w:rPr>
          <w:rFonts w:ascii="Times New Roman" w:hAnsi="Times New Roman" w:cs="Times New Roman"/>
          <w:sz w:val="24"/>
          <w:szCs w:val="24"/>
        </w:rPr>
      </w:pPr>
    </w:p>
    <w:p w:rsidR="00F57BE4" w:rsidRPr="00F57BE4" w:rsidRDefault="00F57BE4" w:rsidP="00F57BE4">
      <w:pPr>
        <w:tabs>
          <w:tab w:val="left" w:pos="7200"/>
        </w:tabs>
        <w:spacing w:after="0" w:line="240" w:lineRule="auto"/>
        <w:jc w:val="both"/>
        <w:rPr>
          <w:rFonts w:ascii="Times New Roman" w:hAnsi="Times New Roman" w:cs="Times New Roman"/>
          <w:sz w:val="24"/>
          <w:szCs w:val="24"/>
        </w:rPr>
      </w:pPr>
      <w:r w:rsidRPr="00F57BE4">
        <w:rPr>
          <w:rFonts w:ascii="Times New Roman" w:hAnsi="Times New Roman" w:cs="Times New Roman"/>
          <w:sz w:val="24"/>
          <w:szCs w:val="24"/>
        </w:rPr>
        <w:t>Глава сельского поселения</w:t>
      </w:r>
    </w:p>
    <w:p w:rsidR="00F57BE4" w:rsidRPr="00F57BE4" w:rsidRDefault="00F57BE4" w:rsidP="00F57BE4">
      <w:pPr>
        <w:tabs>
          <w:tab w:val="left" w:pos="7200"/>
        </w:tabs>
        <w:spacing w:after="0" w:line="240" w:lineRule="auto"/>
        <w:jc w:val="both"/>
        <w:rPr>
          <w:rFonts w:ascii="Times New Roman" w:hAnsi="Times New Roman" w:cs="Times New Roman"/>
          <w:sz w:val="24"/>
          <w:szCs w:val="24"/>
        </w:rPr>
      </w:pPr>
      <w:r w:rsidRPr="00F57BE4">
        <w:rPr>
          <w:rFonts w:ascii="Times New Roman" w:hAnsi="Times New Roman" w:cs="Times New Roman"/>
          <w:sz w:val="24"/>
          <w:szCs w:val="24"/>
        </w:rPr>
        <w:t>(Глава администрации)                                                                                       А.В. Карпенко</w:t>
      </w:r>
    </w:p>
    <w:p w:rsidR="00F57BE4" w:rsidRPr="00F57BE4" w:rsidRDefault="00F57BE4" w:rsidP="00F57BE4">
      <w:pPr>
        <w:tabs>
          <w:tab w:val="left" w:pos="7200"/>
        </w:tabs>
        <w:spacing w:after="0" w:line="240" w:lineRule="auto"/>
        <w:ind w:left="1416" w:firstLine="708"/>
        <w:rPr>
          <w:rFonts w:ascii="Times New Roman" w:hAnsi="Times New Roman" w:cs="Times New Roman"/>
          <w:sz w:val="24"/>
          <w:szCs w:val="24"/>
        </w:rPr>
      </w:pPr>
    </w:p>
    <w:p w:rsidR="00F57BE4" w:rsidRPr="00F57BE4" w:rsidRDefault="00F57BE4" w:rsidP="00F57BE4">
      <w:pPr>
        <w:tabs>
          <w:tab w:val="left" w:pos="7200"/>
        </w:tabs>
        <w:spacing w:after="0" w:line="240" w:lineRule="auto"/>
        <w:ind w:left="1416" w:firstLine="708"/>
        <w:rPr>
          <w:rFonts w:ascii="Times New Roman" w:hAnsi="Times New Roman" w:cs="Times New Roman"/>
          <w:sz w:val="24"/>
          <w:szCs w:val="24"/>
        </w:rPr>
      </w:pPr>
    </w:p>
    <w:p w:rsidR="00F57BE4" w:rsidRPr="00F57BE4" w:rsidRDefault="00F57BE4" w:rsidP="00F57BE4">
      <w:pPr>
        <w:spacing w:after="0" w:line="240" w:lineRule="auto"/>
        <w:jc w:val="center"/>
        <w:rPr>
          <w:rFonts w:ascii="Times New Roman" w:hAnsi="Times New Roman" w:cs="Times New Roman"/>
          <w:b/>
          <w:sz w:val="24"/>
          <w:szCs w:val="24"/>
        </w:rPr>
      </w:pPr>
    </w:p>
    <w:p w:rsidR="00F57BE4" w:rsidRPr="00F57BE4" w:rsidRDefault="00F57BE4" w:rsidP="00F57BE4">
      <w:pPr>
        <w:spacing w:after="0" w:line="240" w:lineRule="auto"/>
        <w:jc w:val="center"/>
        <w:rPr>
          <w:rFonts w:ascii="Times New Roman" w:hAnsi="Times New Roman" w:cs="Times New Roman"/>
          <w:b/>
          <w:sz w:val="24"/>
          <w:szCs w:val="24"/>
        </w:rPr>
      </w:pPr>
    </w:p>
    <w:p w:rsidR="00F57BE4" w:rsidRPr="00F57BE4" w:rsidRDefault="00F57BE4" w:rsidP="00F57BE4">
      <w:pPr>
        <w:spacing w:after="0" w:line="240" w:lineRule="auto"/>
        <w:jc w:val="center"/>
        <w:rPr>
          <w:rFonts w:ascii="Times New Roman" w:hAnsi="Times New Roman" w:cs="Times New Roman"/>
          <w:b/>
          <w:sz w:val="24"/>
          <w:szCs w:val="24"/>
        </w:rPr>
      </w:pPr>
    </w:p>
    <w:p w:rsidR="00F57BE4" w:rsidRPr="00F57BE4" w:rsidRDefault="00F57BE4" w:rsidP="00F57BE4">
      <w:pPr>
        <w:spacing w:after="0" w:line="240" w:lineRule="auto"/>
        <w:jc w:val="center"/>
        <w:rPr>
          <w:rFonts w:ascii="Times New Roman" w:hAnsi="Times New Roman" w:cs="Times New Roman"/>
          <w:b/>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F57BE4" w:rsidRDefault="00F57BE4" w:rsidP="00F57BE4">
      <w:pPr>
        <w:spacing w:after="0" w:line="240" w:lineRule="auto"/>
        <w:jc w:val="center"/>
        <w:rPr>
          <w:rFonts w:ascii="Times New Roman" w:hAnsi="Times New Roman" w:cs="Times New Roman"/>
          <w:sz w:val="24"/>
          <w:szCs w:val="24"/>
        </w:rPr>
      </w:pPr>
    </w:p>
    <w:p w:rsidR="003B7336" w:rsidRDefault="003B7336" w:rsidP="00F57BE4">
      <w:pPr>
        <w:spacing w:after="0" w:line="240" w:lineRule="auto"/>
        <w:jc w:val="center"/>
        <w:rPr>
          <w:rFonts w:ascii="Times New Roman" w:hAnsi="Times New Roman" w:cs="Times New Roman"/>
          <w:sz w:val="24"/>
          <w:szCs w:val="24"/>
        </w:rPr>
      </w:pPr>
    </w:p>
    <w:p w:rsidR="003B7336" w:rsidRPr="00F57BE4" w:rsidRDefault="003B7336" w:rsidP="00F57BE4">
      <w:pPr>
        <w:spacing w:after="0" w:line="240" w:lineRule="auto"/>
        <w:jc w:val="center"/>
        <w:rPr>
          <w:rFonts w:ascii="Times New Roman" w:hAnsi="Times New Roman" w:cs="Times New Roman"/>
          <w:sz w:val="24"/>
          <w:szCs w:val="24"/>
        </w:rPr>
      </w:pPr>
    </w:p>
    <w:p w:rsidR="00F57BE4" w:rsidRDefault="00F57BE4" w:rsidP="00F57BE4">
      <w:pPr>
        <w:spacing w:after="0"/>
        <w:ind w:left="5664"/>
        <w:jc w:val="both"/>
        <w:rPr>
          <w:rFonts w:ascii="Times New Roman" w:hAnsi="Times New Roman" w:cs="Times New Roman"/>
        </w:rPr>
      </w:pPr>
      <w:r w:rsidRPr="00F57BE4">
        <w:rPr>
          <w:rFonts w:ascii="Times New Roman" w:hAnsi="Times New Roman" w:cs="Times New Roman"/>
        </w:rPr>
        <w:lastRenderedPageBreak/>
        <w:t xml:space="preserve">Приложение к постановлению </w:t>
      </w:r>
    </w:p>
    <w:p w:rsidR="00F57BE4" w:rsidRDefault="00F57BE4" w:rsidP="00F57BE4">
      <w:pPr>
        <w:spacing w:after="0"/>
        <w:ind w:left="5664"/>
        <w:jc w:val="both"/>
        <w:rPr>
          <w:rFonts w:ascii="Times New Roman" w:hAnsi="Times New Roman" w:cs="Times New Roman"/>
        </w:rPr>
      </w:pPr>
      <w:r w:rsidRPr="00F57BE4">
        <w:rPr>
          <w:rFonts w:ascii="Times New Roman" w:hAnsi="Times New Roman" w:cs="Times New Roman"/>
        </w:rPr>
        <w:t xml:space="preserve">Администрации Новокусковского </w:t>
      </w:r>
    </w:p>
    <w:p w:rsidR="00F57BE4" w:rsidRDefault="00F57BE4" w:rsidP="00F57BE4">
      <w:pPr>
        <w:spacing w:after="0"/>
        <w:ind w:left="5664"/>
        <w:jc w:val="both"/>
        <w:rPr>
          <w:rFonts w:ascii="Times New Roman" w:hAnsi="Times New Roman" w:cs="Times New Roman"/>
        </w:rPr>
      </w:pPr>
      <w:r w:rsidRPr="00F57BE4">
        <w:rPr>
          <w:rFonts w:ascii="Times New Roman" w:hAnsi="Times New Roman" w:cs="Times New Roman"/>
        </w:rPr>
        <w:t xml:space="preserve">сельского поселения </w:t>
      </w:r>
    </w:p>
    <w:p w:rsidR="00F57BE4" w:rsidRPr="00F57BE4" w:rsidRDefault="00F57BE4" w:rsidP="00F57BE4">
      <w:pPr>
        <w:spacing w:after="0"/>
        <w:ind w:left="5664"/>
        <w:jc w:val="both"/>
        <w:rPr>
          <w:rFonts w:ascii="Times New Roman" w:hAnsi="Times New Roman" w:cs="Times New Roman"/>
        </w:rPr>
      </w:pPr>
      <w:r w:rsidRPr="00F57BE4">
        <w:rPr>
          <w:rFonts w:ascii="Times New Roman" w:hAnsi="Times New Roman" w:cs="Times New Roman"/>
        </w:rPr>
        <w:t xml:space="preserve">от </w:t>
      </w:r>
      <w:r w:rsidR="003B7336">
        <w:rPr>
          <w:rFonts w:ascii="Times New Roman" w:hAnsi="Times New Roman" w:cs="Times New Roman"/>
        </w:rPr>
        <w:t xml:space="preserve">29.06.2015 </w:t>
      </w:r>
      <w:r w:rsidRPr="00F57BE4">
        <w:rPr>
          <w:rFonts w:ascii="Times New Roman" w:hAnsi="Times New Roman" w:cs="Times New Roman"/>
        </w:rPr>
        <w:t>№</w:t>
      </w:r>
      <w:r w:rsidR="003B7336">
        <w:rPr>
          <w:rFonts w:ascii="Times New Roman" w:hAnsi="Times New Roman" w:cs="Times New Roman"/>
        </w:rPr>
        <w:t xml:space="preserve"> 119</w:t>
      </w:r>
    </w:p>
    <w:p w:rsidR="00F57BE4" w:rsidRDefault="00F57BE4" w:rsidP="00887680">
      <w:pPr>
        <w:jc w:val="center"/>
        <w:rPr>
          <w:rFonts w:ascii="Times New Roman" w:hAnsi="Times New Roman" w:cs="Times New Roman"/>
          <w:sz w:val="24"/>
          <w:szCs w:val="24"/>
        </w:rPr>
      </w:pPr>
    </w:p>
    <w:p w:rsidR="00893298" w:rsidRPr="00F57BE4" w:rsidRDefault="00887680" w:rsidP="00F57BE4">
      <w:pPr>
        <w:spacing w:after="0" w:line="240" w:lineRule="auto"/>
        <w:jc w:val="center"/>
        <w:rPr>
          <w:rFonts w:ascii="Times New Roman" w:hAnsi="Times New Roman" w:cs="Times New Roman"/>
          <w:b/>
          <w:sz w:val="24"/>
          <w:szCs w:val="24"/>
        </w:rPr>
      </w:pPr>
      <w:r w:rsidRPr="00F57BE4">
        <w:rPr>
          <w:rFonts w:ascii="Times New Roman" w:hAnsi="Times New Roman" w:cs="Times New Roman"/>
          <w:b/>
          <w:sz w:val="24"/>
          <w:szCs w:val="24"/>
        </w:rPr>
        <w:t>ПО</w:t>
      </w:r>
      <w:r w:rsidR="00F57BE4">
        <w:rPr>
          <w:rFonts w:ascii="Times New Roman" w:hAnsi="Times New Roman" w:cs="Times New Roman"/>
          <w:b/>
          <w:sz w:val="24"/>
          <w:szCs w:val="24"/>
        </w:rPr>
        <w:t>РЯДОК</w:t>
      </w:r>
    </w:p>
    <w:p w:rsidR="00F57BE4" w:rsidRDefault="00887680" w:rsidP="00F57BE4">
      <w:pPr>
        <w:spacing w:after="0" w:line="240" w:lineRule="auto"/>
        <w:jc w:val="center"/>
        <w:rPr>
          <w:rFonts w:ascii="Times New Roman" w:hAnsi="Times New Roman" w:cs="Times New Roman"/>
          <w:b/>
          <w:sz w:val="24"/>
          <w:szCs w:val="24"/>
        </w:rPr>
      </w:pPr>
      <w:r w:rsidRPr="00F57BE4">
        <w:rPr>
          <w:rFonts w:ascii="Times New Roman" w:hAnsi="Times New Roman" w:cs="Times New Roman"/>
          <w:b/>
          <w:sz w:val="24"/>
          <w:szCs w:val="24"/>
        </w:rPr>
        <w:t xml:space="preserve">предоставления муниципальных преференций </w:t>
      </w:r>
      <w:proofErr w:type="gramStart"/>
      <w:r w:rsidRPr="00F57BE4">
        <w:rPr>
          <w:rFonts w:ascii="Times New Roman" w:hAnsi="Times New Roman" w:cs="Times New Roman"/>
          <w:b/>
          <w:sz w:val="24"/>
          <w:szCs w:val="24"/>
        </w:rPr>
        <w:t>в</w:t>
      </w:r>
      <w:proofErr w:type="gramEnd"/>
      <w:r w:rsidRPr="00F57BE4">
        <w:rPr>
          <w:rFonts w:ascii="Times New Roman" w:hAnsi="Times New Roman" w:cs="Times New Roman"/>
          <w:b/>
          <w:sz w:val="24"/>
          <w:szCs w:val="24"/>
        </w:rPr>
        <w:t xml:space="preserve"> </w:t>
      </w:r>
    </w:p>
    <w:p w:rsidR="00887680" w:rsidRPr="00F57BE4" w:rsidRDefault="00887680" w:rsidP="00F57BE4">
      <w:pPr>
        <w:spacing w:after="0" w:line="240" w:lineRule="auto"/>
        <w:jc w:val="center"/>
        <w:rPr>
          <w:rFonts w:ascii="Times New Roman" w:hAnsi="Times New Roman" w:cs="Times New Roman"/>
          <w:b/>
          <w:sz w:val="24"/>
          <w:szCs w:val="24"/>
        </w:rPr>
      </w:pPr>
      <w:proofErr w:type="spellStart"/>
      <w:r w:rsidRPr="00F57BE4">
        <w:rPr>
          <w:rFonts w:ascii="Times New Roman" w:hAnsi="Times New Roman" w:cs="Times New Roman"/>
          <w:b/>
          <w:sz w:val="24"/>
          <w:szCs w:val="24"/>
        </w:rPr>
        <w:t>Новокусковском</w:t>
      </w:r>
      <w:proofErr w:type="spellEnd"/>
      <w:r w:rsidRPr="00F57BE4">
        <w:rPr>
          <w:rFonts w:ascii="Times New Roman" w:hAnsi="Times New Roman" w:cs="Times New Roman"/>
          <w:b/>
          <w:sz w:val="24"/>
          <w:szCs w:val="24"/>
        </w:rPr>
        <w:t xml:space="preserve"> сельском </w:t>
      </w:r>
      <w:proofErr w:type="gramStart"/>
      <w:r w:rsidRPr="00F57BE4">
        <w:rPr>
          <w:rFonts w:ascii="Times New Roman" w:hAnsi="Times New Roman" w:cs="Times New Roman"/>
          <w:b/>
          <w:sz w:val="24"/>
          <w:szCs w:val="24"/>
        </w:rPr>
        <w:t>поселении</w:t>
      </w:r>
      <w:proofErr w:type="gramEnd"/>
      <w:r w:rsidRPr="00F57BE4">
        <w:rPr>
          <w:rFonts w:ascii="Times New Roman" w:hAnsi="Times New Roman" w:cs="Times New Roman"/>
          <w:b/>
          <w:sz w:val="24"/>
          <w:szCs w:val="24"/>
        </w:rPr>
        <w:t xml:space="preserve"> </w:t>
      </w:r>
    </w:p>
    <w:p w:rsidR="00887680" w:rsidRDefault="00887680" w:rsidP="00F57BE4">
      <w:pPr>
        <w:spacing w:after="0"/>
        <w:jc w:val="center"/>
        <w:rPr>
          <w:rFonts w:ascii="Times New Roman" w:hAnsi="Times New Roman" w:cs="Times New Roman"/>
          <w:sz w:val="24"/>
          <w:szCs w:val="24"/>
        </w:rPr>
      </w:pPr>
    </w:p>
    <w:p w:rsidR="00887680" w:rsidRDefault="00887680" w:rsidP="0033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F57BE4">
        <w:rPr>
          <w:rFonts w:ascii="Times New Roman" w:hAnsi="Times New Roman" w:cs="Times New Roman"/>
          <w:sz w:val="24"/>
          <w:szCs w:val="24"/>
        </w:rPr>
        <w:t xml:space="preserve"> </w:t>
      </w:r>
      <w:r>
        <w:rPr>
          <w:rFonts w:ascii="Times New Roman" w:hAnsi="Times New Roman" w:cs="Times New Roman"/>
          <w:sz w:val="24"/>
          <w:szCs w:val="24"/>
        </w:rPr>
        <w:t>Настоящи</w:t>
      </w:r>
      <w:r w:rsidR="00F57BE4">
        <w:rPr>
          <w:rFonts w:ascii="Times New Roman" w:hAnsi="Times New Roman" w:cs="Times New Roman"/>
          <w:sz w:val="24"/>
          <w:szCs w:val="24"/>
        </w:rPr>
        <w:t>й</w:t>
      </w:r>
      <w:r>
        <w:rPr>
          <w:rFonts w:ascii="Times New Roman" w:hAnsi="Times New Roman" w:cs="Times New Roman"/>
          <w:sz w:val="24"/>
          <w:szCs w:val="24"/>
        </w:rPr>
        <w:t xml:space="preserve"> </w:t>
      </w:r>
      <w:r w:rsidR="00F57BE4">
        <w:rPr>
          <w:rFonts w:ascii="Times New Roman" w:hAnsi="Times New Roman" w:cs="Times New Roman"/>
          <w:sz w:val="24"/>
          <w:szCs w:val="24"/>
        </w:rPr>
        <w:t>порядок</w:t>
      </w:r>
      <w:r>
        <w:rPr>
          <w:rFonts w:ascii="Times New Roman" w:hAnsi="Times New Roman" w:cs="Times New Roman"/>
          <w:sz w:val="24"/>
          <w:szCs w:val="24"/>
        </w:rPr>
        <w:t xml:space="preserve"> определ</w:t>
      </w:r>
      <w:r w:rsidR="00F57BE4">
        <w:rPr>
          <w:rFonts w:ascii="Times New Roman" w:hAnsi="Times New Roman" w:cs="Times New Roman"/>
          <w:sz w:val="24"/>
          <w:szCs w:val="24"/>
        </w:rPr>
        <w:t>яет</w:t>
      </w:r>
      <w:r>
        <w:rPr>
          <w:rFonts w:ascii="Times New Roman" w:hAnsi="Times New Roman" w:cs="Times New Roman"/>
          <w:sz w:val="24"/>
          <w:szCs w:val="24"/>
        </w:rPr>
        <w:t xml:space="preserve"> порядок предоставления муниципальных преференций на территории Новокусковского сельского поселения.</w:t>
      </w:r>
    </w:p>
    <w:p w:rsidR="00887680" w:rsidRDefault="00887680" w:rsidP="0033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2. Муниципальные преференции – предоставление органами </w:t>
      </w:r>
      <w:r w:rsidR="004A7C47">
        <w:rPr>
          <w:rFonts w:ascii="Times New Roman" w:hAnsi="Times New Roman" w:cs="Times New Roman"/>
          <w:sz w:val="24"/>
          <w:szCs w:val="24"/>
        </w:rPr>
        <w:t xml:space="preserve">местного </w:t>
      </w:r>
      <w:r>
        <w:rPr>
          <w:rFonts w:ascii="Times New Roman" w:hAnsi="Times New Roman" w:cs="Times New Roman"/>
          <w:sz w:val="24"/>
          <w:szCs w:val="24"/>
        </w:rPr>
        <w:t>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 муниципальных гарантий.</w:t>
      </w:r>
    </w:p>
    <w:p w:rsidR="00887680" w:rsidRDefault="00887680" w:rsidP="00330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Муниципальные преференции могут быть предоставлены на основании постановления Администрации Новокусковского сельского поселения исключительно в целях:</w:t>
      </w:r>
    </w:p>
    <w:p w:rsidR="00887680"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887680">
        <w:rPr>
          <w:rFonts w:ascii="Times New Roman" w:hAnsi="Times New Roman" w:cs="Times New Roman"/>
          <w:sz w:val="24"/>
          <w:szCs w:val="24"/>
        </w:rPr>
        <w:t xml:space="preserve"> развития образования и науки;</w:t>
      </w:r>
    </w:p>
    <w:p w:rsidR="00887680"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30CAE">
        <w:rPr>
          <w:rFonts w:ascii="Times New Roman" w:hAnsi="Times New Roman" w:cs="Times New Roman"/>
          <w:sz w:val="24"/>
          <w:szCs w:val="24"/>
        </w:rPr>
        <w:t xml:space="preserve"> проведения научных исследований;</w:t>
      </w:r>
    </w:p>
    <w:p w:rsidR="00430CAE"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30CAE">
        <w:rPr>
          <w:rFonts w:ascii="Times New Roman" w:hAnsi="Times New Roman" w:cs="Times New Roman"/>
          <w:sz w:val="24"/>
          <w:szCs w:val="24"/>
        </w:rPr>
        <w:t>защиты окружающей среды;</w:t>
      </w:r>
    </w:p>
    <w:p w:rsidR="00430CAE"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30CAE">
        <w:rPr>
          <w:rFonts w:ascii="Times New Roman" w:hAnsi="Times New Roman" w:cs="Times New Roman"/>
          <w:sz w:val="24"/>
          <w:szCs w:val="24"/>
        </w:rPr>
        <w:t>сохранения, использования, популяризации и государственной охраны объектов культур</w:t>
      </w:r>
      <w:r>
        <w:rPr>
          <w:rFonts w:ascii="Times New Roman" w:hAnsi="Times New Roman" w:cs="Times New Roman"/>
          <w:sz w:val="24"/>
          <w:szCs w:val="24"/>
        </w:rPr>
        <w:t>ного наследия (</w:t>
      </w:r>
      <w:r w:rsidR="00430CAE">
        <w:rPr>
          <w:rFonts w:ascii="Times New Roman" w:hAnsi="Times New Roman" w:cs="Times New Roman"/>
          <w:sz w:val="24"/>
          <w:szCs w:val="24"/>
        </w:rPr>
        <w:t>памятников истории и культуры) народов РФ;</w:t>
      </w:r>
    </w:p>
    <w:p w:rsidR="00430CAE"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30CAE">
        <w:rPr>
          <w:rFonts w:ascii="Times New Roman" w:hAnsi="Times New Roman" w:cs="Times New Roman"/>
          <w:sz w:val="24"/>
          <w:szCs w:val="24"/>
        </w:rPr>
        <w:t>развития культуры, искусство  и сохранения культурных ценностей;</w:t>
      </w:r>
    </w:p>
    <w:p w:rsidR="00430CAE"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30CAE">
        <w:rPr>
          <w:rFonts w:ascii="Times New Roman" w:hAnsi="Times New Roman" w:cs="Times New Roman"/>
          <w:sz w:val="24"/>
          <w:szCs w:val="24"/>
        </w:rPr>
        <w:t xml:space="preserve"> развития физической культуры и спорта;</w:t>
      </w:r>
    </w:p>
    <w:p w:rsidR="00430CAE" w:rsidRDefault="004A7C4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30CAE">
        <w:rPr>
          <w:rFonts w:ascii="Times New Roman" w:hAnsi="Times New Roman" w:cs="Times New Roman"/>
          <w:sz w:val="24"/>
          <w:szCs w:val="24"/>
        </w:rPr>
        <w:t xml:space="preserve"> социального обеспечения населения;</w:t>
      </w:r>
    </w:p>
    <w:p w:rsidR="003B7336" w:rsidRPr="003B7336" w:rsidRDefault="003B7336" w:rsidP="003301F0">
      <w:pPr>
        <w:spacing w:after="0" w:line="240" w:lineRule="auto"/>
        <w:ind w:firstLine="708"/>
        <w:jc w:val="both"/>
        <w:rPr>
          <w:rFonts w:ascii="Times New Roman" w:hAnsi="Times New Roman" w:cs="Times New Roman"/>
          <w:sz w:val="24"/>
          <w:szCs w:val="24"/>
        </w:rPr>
      </w:pPr>
      <w:r w:rsidRPr="003B7336">
        <w:rPr>
          <w:rFonts w:ascii="Times New Roman" w:hAnsi="Times New Roman" w:cs="Times New Roman"/>
          <w:color w:val="000000"/>
          <w:sz w:val="24"/>
          <w:szCs w:val="24"/>
        </w:rPr>
        <w:t>8) производства сельскохозяйственной продукции;</w:t>
      </w:r>
    </w:p>
    <w:p w:rsidR="00430CAE" w:rsidRDefault="003B7336"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4A7C47">
        <w:rPr>
          <w:rFonts w:ascii="Times New Roman" w:hAnsi="Times New Roman" w:cs="Times New Roman"/>
          <w:sz w:val="24"/>
          <w:szCs w:val="24"/>
        </w:rPr>
        <w:t xml:space="preserve">) </w:t>
      </w:r>
      <w:r w:rsidR="00430CAE">
        <w:rPr>
          <w:rFonts w:ascii="Times New Roman" w:hAnsi="Times New Roman" w:cs="Times New Roman"/>
          <w:sz w:val="24"/>
          <w:szCs w:val="24"/>
        </w:rPr>
        <w:t>поддержки субъектов малого и среднего предпринимател</w:t>
      </w:r>
      <w:r w:rsidR="00102267">
        <w:rPr>
          <w:rFonts w:ascii="Times New Roman" w:hAnsi="Times New Roman" w:cs="Times New Roman"/>
          <w:sz w:val="24"/>
          <w:szCs w:val="24"/>
        </w:rPr>
        <w:t>ьства.</w:t>
      </w:r>
    </w:p>
    <w:p w:rsidR="0037472A" w:rsidRDefault="00430CAE" w:rsidP="001022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муниципальной преференции в целях, не соответствующих указанным в заявлении о даче согласия на предоставления муниципальной  преференции целям.</w:t>
      </w:r>
    </w:p>
    <w:p w:rsidR="007C6BB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7472A">
        <w:rPr>
          <w:rFonts w:ascii="Times New Roman" w:hAnsi="Times New Roman" w:cs="Times New Roman"/>
          <w:sz w:val="24"/>
          <w:szCs w:val="24"/>
        </w:rPr>
        <w:t>Муниципальная преференция в целях, предусмотренных п</w:t>
      </w:r>
      <w:r>
        <w:rPr>
          <w:rFonts w:ascii="Times New Roman" w:hAnsi="Times New Roman" w:cs="Times New Roman"/>
          <w:sz w:val="24"/>
          <w:szCs w:val="24"/>
        </w:rPr>
        <w:t xml:space="preserve">унктом </w:t>
      </w:r>
      <w:r w:rsidR="0037472A">
        <w:rPr>
          <w:rFonts w:ascii="Times New Roman" w:hAnsi="Times New Roman" w:cs="Times New Roman"/>
          <w:sz w:val="24"/>
          <w:szCs w:val="24"/>
        </w:rPr>
        <w:t>3 настоящего по</w:t>
      </w:r>
      <w:r>
        <w:rPr>
          <w:rFonts w:ascii="Times New Roman" w:hAnsi="Times New Roman" w:cs="Times New Roman"/>
          <w:sz w:val="24"/>
          <w:szCs w:val="24"/>
        </w:rPr>
        <w:t>рядка</w:t>
      </w:r>
      <w:r w:rsidR="0037472A">
        <w:rPr>
          <w:rFonts w:ascii="Times New Roman" w:hAnsi="Times New Roman" w:cs="Times New Roman"/>
          <w:sz w:val="24"/>
          <w:szCs w:val="24"/>
        </w:rPr>
        <w:t>,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r w:rsidR="00430CAE">
        <w:rPr>
          <w:rFonts w:ascii="Times New Roman" w:hAnsi="Times New Roman" w:cs="Times New Roman"/>
          <w:sz w:val="24"/>
          <w:szCs w:val="24"/>
        </w:rPr>
        <w:t xml:space="preserve"> </w:t>
      </w:r>
    </w:p>
    <w:p w:rsidR="00C257A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C6BB3">
        <w:rPr>
          <w:rFonts w:ascii="Times New Roman" w:hAnsi="Times New Roman" w:cs="Times New Roman"/>
          <w:sz w:val="24"/>
          <w:szCs w:val="24"/>
        </w:rPr>
        <w:t xml:space="preserve"> на основании федерального закона, правого акта Президента Р</w:t>
      </w:r>
      <w:r>
        <w:rPr>
          <w:rFonts w:ascii="Times New Roman" w:hAnsi="Times New Roman" w:cs="Times New Roman"/>
          <w:sz w:val="24"/>
          <w:szCs w:val="24"/>
        </w:rPr>
        <w:t xml:space="preserve">оссийской </w:t>
      </w:r>
      <w:r w:rsidR="007C6BB3">
        <w:rPr>
          <w:rFonts w:ascii="Times New Roman" w:hAnsi="Times New Roman" w:cs="Times New Roman"/>
          <w:sz w:val="24"/>
          <w:szCs w:val="24"/>
        </w:rPr>
        <w:t>Ф</w:t>
      </w:r>
      <w:r>
        <w:rPr>
          <w:rFonts w:ascii="Times New Roman" w:hAnsi="Times New Roman" w:cs="Times New Roman"/>
          <w:sz w:val="24"/>
          <w:szCs w:val="24"/>
        </w:rPr>
        <w:t>едерации</w:t>
      </w:r>
      <w:r w:rsidR="007C6BB3">
        <w:rPr>
          <w:rFonts w:ascii="Times New Roman" w:hAnsi="Times New Roman" w:cs="Times New Roman"/>
          <w:sz w:val="24"/>
          <w:szCs w:val="24"/>
        </w:rPr>
        <w:t>, правого акта Правительства Р</w:t>
      </w:r>
      <w:r>
        <w:rPr>
          <w:rFonts w:ascii="Times New Roman" w:hAnsi="Times New Roman" w:cs="Times New Roman"/>
          <w:sz w:val="24"/>
          <w:szCs w:val="24"/>
        </w:rPr>
        <w:t xml:space="preserve">оссийской </w:t>
      </w:r>
      <w:r w:rsidR="007C6BB3">
        <w:rPr>
          <w:rFonts w:ascii="Times New Roman" w:hAnsi="Times New Roman" w:cs="Times New Roman"/>
          <w:sz w:val="24"/>
          <w:szCs w:val="24"/>
        </w:rPr>
        <w:t>Ф</w:t>
      </w:r>
      <w:r>
        <w:rPr>
          <w:rFonts w:ascii="Times New Roman" w:hAnsi="Times New Roman" w:cs="Times New Roman"/>
          <w:sz w:val="24"/>
          <w:szCs w:val="24"/>
        </w:rPr>
        <w:t>едерации</w:t>
      </w:r>
      <w:r w:rsidR="007C6BB3">
        <w:rPr>
          <w:rFonts w:ascii="Times New Roman" w:hAnsi="Times New Roman" w:cs="Times New Roman"/>
          <w:sz w:val="24"/>
          <w:szCs w:val="24"/>
        </w:rPr>
        <w:t>, законов субъектов Р</w:t>
      </w:r>
      <w:r>
        <w:rPr>
          <w:rFonts w:ascii="Times New Roman" w:hAnsi="Times New Roman" w:cs="Times New Roman"/>
          <w:sz w:val="24"/>
          <w:szCs w:val="24"/>
        </w:rPr>
        <w:t xml:space="preserve">оссийской </w:t>
      </w:r>
      <w:r w:rsidR="007C6BB3">
        <w:rPr>
          <w:rFonts w:ascii="Times New Roman" w:hAnsi="Times New Roman" w:cs="Times New Roman"/>
          <w:sz w:val="24"/>
          <w:szCs w:val="24"/>
        </w:rPr>
        <w:t>Ф</w:t>
      </w:r>
      <w:r>
        <w:rPr>
          <w:rFonts w:ascii="Times New Roman" w:hAnsi="Times New Roman" w:cs="Times New Roman"/>
          <w:sz w:val="24"/>
          <w:szCs w:val="24"/>
        </w:rPr>
        <w:t>едерации</w:t>
      </w:r>
      <w:r w:rsidR="007C6BB3">
        <w:rPr>
          <w:rFonts w:ascii="Times New Roman" w:hAnsi="Times New Roman" w:cs="Times New Roman"/>
          <w:sz w:val="24"/>
          <w:szCs w:val="24"/>
        </w:rPr>
        <w:t xml:space="preserve"> о бюджете, нормативно правовых актов органов местного самоуправления о бюджете,</w:t>
      </w:r>
      <w:r>
        <w:rPr>
          <w:rFonts w:ascii="Times New Roman" w:hAnsi="Times New Roman" w:cs="Times New Roman"/>
          <w:sz w:val="24"/>
          <w:szCs w:val="24"/>
        </w:rPr>
        <w:t xml:space="preserve"> </w:t>
      </w:r>
      <w:r w:rsidR="00C257A3">
        <w:rPr>
          <w:rFonts w:ascii="Times New Roman" w:hAnsi="Times New Roman" w:cs="Times New Roman"/>
          <w:sz w:val="24"/>
          <w:szCs w:val="24"/>
        </w:rPr>
        <w:t>содержащих либо устанавливающих порядок определения размера муниципальной преференц</w:t>
      </w:r>
      <w:proofErr w:type="gramStart"/>
      <w:r w:rsidR="00C257A3">
        <w:rPr>
          <w:rFonts w:ascii="Times New Roman" w:hAnsi="Times New Roman" w:cs="Times New Roman"/>
          <w:sz w:val="24"/>
          <w:szCs w:val="24"/>
        </w:rPr>
        <w:t>ии и ее</w:t>
      </w:r>
      <w:proofErr w:type="gramEnd"/>
      <w:r w:rsidR="00C257A3">
        <w:rPr>
          <w:rFonts w:ascii="Times New Roman" w:hAnsi="Times New Roman" w:cs="Times New Roman"/>
          <w:sz w:val="24"/>
          <w:szCs w:val="24"/>
        </w:rPr>
        <w:t xml:space="preserve"> конкретного получателя;</w:t>
      </w:r>
    </w:p>
    <w:p w:rsidR="00C257A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257A3">
        <w:rPr>
          <w:rFonts w:ascii="Times New Roman" w:hAnsi="Times New Roman" w:cs="Times New Roman"/>
          <w:sz w:val="24"/>
          <w:szCs w:val="24"/>
        </w:rPr>
        <w:t xml:space="preserve"> путем направления на финансовое обеспечение непредвиденных расходов средств резервных фондов в соответствии с бюджетным законодательством Р</w:t>
      </w:r>
      <w:r>
        <w:rPr>
          <w:rFonts w:ascii="Times New Roman" w:hAnsi="Times New Roman" w:cs="Times New Roman"/>
          <w:sz w:val="24"/>
          <w:szCs w:val="24"/>
        </w:rPr>
        <w:t xml:space="preserve">оссийской </w:t>
      </w:r>
      <w:r w:rsidR="00C257A3">
        <w:rPr>
          <w:rFonts w:ascii="Times New Roman" w:hAnsi="Times New Roman" w:cs="Times New Roman"/>
          <w:sz w:val="24"/>
          <w:szCs w:val="24"/>
        </w:rPr>
        <w:t>Ф</w:t>
      </w:r>
      <w:r>
        <w:rPr>
          <w:rFonts w:ascii="Times New Roman" w:hAnsi="Times New Roman" w:cs="Times New Roman"/>
          <w:sz w:val="24"/>
          <w:szCs w:val="24"/>
        </w:rPr>
        <w:t>едерации</w:t>
      </w:r>
      <w:r w:rsidR="00C257A3">
        <w:rPr>
          <w:rFonts w:ascii="Times New Roman" w:hAnsi="Times New Roman" w:cs="Times New Roman"/>
          <w:sz w:val="24"/>
          <w:szCs w:val="24"/>
        </w:rPr>
        <w:t>;</w:t>
      </w:r>
    </w:p>
    <w:p w:rsidR="00887680"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C257A3">
        <w:rPr>
          <w:rFonts w:ascii="Times New Roman" w:hAnsi="Times New Roman" w:cs="Times New Roman"/>
          <w:sz w:val="24"/>
          <w:szCs w:val="24"/>
        </w:rPr>
        <w:t>в размере, не превышающем установленного Центральным банком Р</w:t>
      </w:r>
      <w:r>
        <w:rPr>
          <w:rFonts w:ascii="Times New Roman" w:hAnsi="Times New Roman" w:cs="Times New Roman"/>
          <w:sz w:val="24"/>
          <w:szCs w:val="24"/>
        </w:rPr>
        <w:t xml:space="preserve">оссийской </w:t>
      </w:r>
      <w:r w:rsidR="00C257A3">
        <w:rPr>
          <w:rFonts w:ascii="Times New Roman" w:hAnsi="Times New Roman" w:cs="Times New Roman"/>
          <w:sz w:val="24"/>
          <w:szCs w:val="24"/>
        </w:rPr>
        <w:t>Ф</w:t>
      </w:r>
      <w:r>
        <w:rPr>
          <w:rFonts w:ascii="Times New Roman" w:hAnsi="Times New Roman" w:cs="Times New Roman"/>
          <w:sz w:val="24"/>
          <w:szCs w:val="24"/>
        </w:rPr>
        <w:t>едерации</w:t>
      </w:r>
      <w:r w:rsidR="00C257A3">
        <w:rPr>
          <w:rFonts w:ascii="Times New Roman" w:hAnsi="Times New Roman" w:cs="Times New Roman"/>
          <w:sz w:val="24"/>
          <w:szCs w:val="24"/>
        </w:rPr>
        <w:t xml:space="preserve"> предельного размера расчетов наличными деньгами в Р</w:t>
      </w:r>
      <w:r>
        <w:rPr>
          <w:rFonts w:ascii="Times New Roman" w:hAnsi="Times New Roman" w:cs="Times New Roman"/>
          <w:sz w:val="24"/>
          <w:szCs w:val="24"/>
        </w:rPr>
        <w:t xml:space="preserve">оссийской </w:t>
      </w:r>
      <w:r w:rsidR="00C257A3">
        <w:rPr>
          <w:rFonts w:ascii="Times New Roman" w:hAnsi="Times New Roman" w:cs="Times New Roman"/>
          <w:sz w:val="24"/>
          <w:szCs w:val="24"/>
        </w:rPr>
        <w:t>Ф</w:t>
      </w:r>
      <w:r>
        <w:rPr>
          <w:rFonts w:ascii="Times New Roman" w:hAnsi="Times New Roman" w:cs="Times New Roman"/>
          <w:sz w:val="24"/>
          <w:szCs w:val="24"/>
        </w:rPr>
        <w:t>едерации</w:t>
      </w:r>
      <w:r w:rsidR="00C257A3">
        <w:rPr>
          <w:rFonts w:ascii="Times New Roman" w:hAnsi="Times New Roman" w:cs="Times New Roman"/>
          <w:sz w:val="24"/>
          <w:szCs w:val="24"/>
        </w:rPr>
        <w:t xml:space="preserve"> между юридическими лицами по одной сделке, если такая преференция предоставляется не чаще чем один раз в год оному лицу; </w:t>
      </w:r>
    </w:p>
    <w:p w:rsidR="00C257A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C257A3">
        <w:rPr>
          <w:rFonts w:ascii="Times New Roman" w:hAnsi="Times New Roman" w:cs="Times New Roman"/>
          <w:sz w:val="24"/>
          <w:szCs w:val="24"/>
        </w:rPr>
        <w:t xml:space="preserve">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w:t>
      </w:r>
      <w:r w:rsidR="00C257A3">
        <w:rPr>
          <w:rFonts w:ascii="Times New Roman" w:hAnsi="Times New Roman" w:cs="Times New Roman"/>
          <w:sz w:val="24"/>
          <w:szCs w:val="24"/>
        </w:rPr>
        <w:lastRenderedPageBreak/>
        <w:t xml:space="preserve">и среднего предпринимательства и муниципальными программами развития </w:t>
      </w:r>
      <w:r w:rsidR="00DF4C0D">
        <w:rPr>
          <w:rFonts w:ascii="Times New Roman" w:hAnsi="Times New Roman" w:cs="Times New Roman"/>
          <w:sz w:val="24"/>
          <w:szCs w:val="24"/>
        </w:rPr>
        <w:t>субъектов</w:t>
      </w:r>
      <w:r w:rsidR="00C257A3">
        <w:rPr>
          <w:rFonts w:ascii="Times New Roman" w:hAnsi="Times New Roman" w:cs="Times New Roman"/>
          <w:sz w:val="24"/>
          <w:szCs w:val="24"/>
        </w:rPr>
        <w:t xml:space="preserve"> малого и среднего предпринимательства.</w:t>
      </w:r>
    </w:p>
    <w:p w:rsidR="00C257A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257A3">
        <w:rPr>
          <w:rFonts w:ascii="Times New Roman" w:hAnsi="Times New Roman" w:cs="Times New Roman"/>
          <w:sz w:val="24"/>
          <w:szCs w:val="24"/>
        </w:rPr>
        <w:t>. Не является муниципальной преференцией:</w:t>
      </w:r>
    </w:p>
    <w:p w:rsidR="00C257A3"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257A3">
        <w:rPr>
          <w:rFonts w:ascii="Times New Roman" w:hAnsi="Times New Roman" w:cs="Times New Roman"/>
          <w:sz w:val="24"/>
          <w:szCs w:val="24"/>
        </w:rPr>
        <w:t xml:space="preserve"> предоставление имущества и (или) иных объектов гражданских прав по результатам торгов, организованных в соответствии с </w:t>
      </w:r>
      <w:r w:rsidR="00DF4C0D">
        <w:rPr>
          <w:rFonts w:ascii="Times New Roman" w:hAnsi="Times New Roman" w:cs="Times New Roman"/>
          <w:sz w:val="24"/>
          <w:szCs w:val="24"/>
        </w:rPr>
        <w:t>законодательством</w:t>
      </w:r>
      <w:r w:rsidR="00C257A3">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00C257A3">
        <w:rPr>
          <w:rFonts w:ascii="Times New Roman" w:hAnsi="Times New Roman" w:cs="Times New Roman"/>
          <w:sz w:val="24"/>
          <w:szCs w:val="24"/>
        </w:rPr>
        <w:t>Ф</w:t>
      </w:r>
      <w:r>
        <w:rPr>
          <w:rFonts w:ascii="Times New Roman" w:hAnsi="Times New Roman" w:cs="Times New Roman"/>
          <w:sz w:val="24"/>
          <w:szCs w:val="24"/>
        </w:rPr>
        <w:t>едерации</w:t>
      </w:r>
      <w:r w:rsidR="00C257A3">
        <w:rPr>
          <w:rFonts w:ascii="Times New Roman" w:hAnsi="Times New Roman" w:cs="Times New Roman"/>
          <w:sz w:val="24"/>
          <w:szCs w:val="24"/>
        </w:rPr>
        <w:t>, а также по результатам иных пр</w:t>
      </w:r>
      <w:r w:rsidR="00DF4C0D">
        <w:rPr>
          <w:rFonts w:ascii="Times New Roman" w:hAnsi="Times New Roman" w:cs="Times New Roman"/>
          <w:sz w:val="24"/>
          <w:szCs w:val="24"/>
        </w:rPr>
        <w:t>о</w:t>
      </w:r>
      <w:r w:rsidR="00C257A3">
        <w:rPr>
          <w:rFonts w:ascii="Times New Roman" w:hAnsi="Times New Roman" w:cs="Times New Roman"/>
          <w:sz w:val="24"/>
          <w:szCs w:val="24"/>
        </w:rPr>
        <w:t xml:space="preserve">цедур, предусмотренных </w:t>
      </w:r>
      <w:r w:rsidR="00DF4C0D">
        <w:rPr>
          <w:rFonts w:ascii="Times New Roman" w:hAnsi="Times New Roman" w:cs="Times New Roman"/>
          <w:sz w:val="24"/>
          <w:szCs w:val="24"/>
        </w:rPr>
        <w:t>законодательством</w:t>
      </w:r>
      <w:r w:rsidR="00C257A3">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00C257A3">
        <w:rPr>
          <w:rFonts w:ascii="Times New Roman" w:hAnsi="Times New Roman" w:cs="Times New Roman"/>
          <w:sz w:val="24"/>
          <w:szCs w:val="24"/>
        </w:rPr>
        <w:t>Ф</w:t>
      </w:r>
      <w:r>
        <w:rPr>
          <w:rFonts w:ascii="Times New Roman" w:hAnsi="Times New Roman" w:cs="Times New Roman"/>
          <w:sz w:val="24"/>
          <w:szCs w:val="24"/>
        </w:rPr>
        <w:t>едерации</w:t>
      </w:r>
      <w:r w:rsidR="00C257A3">
        <w:rPr>
          <w:rFonts w:ascii="Times New Roman" w:hAnsi="Times New Roman" w:cs="Times New Roman"/>
          <w:sz w:val="24"/>
          <w:szCs w:val="24"/>
        </w:rPr>
        <w:t xml:space="preserve"> о </w:t>
      </w:r>
      <w:r w:rsidR="00DF4C0D">
        <w:rPr>
          <w:rFonts w:ascii="Times New Roman" w:hAnsi="Times New Roman" w:cs="Times New Roman"/>
          <w:sz w:val="24"/>
          <w:szCs w:val="24"/>
        </w:rPr>
        <w:t>контрактной</w:t>
      </w:r>
      <w:r w:rsidR="00C257A3">
        <w:rPr>
          <w:rFonts w:ascii="Times New Roman" w:hAnsi="Times New Roman" w:cs="Times New Roman"/>
          <w:sz w:val="24"/>
          <w:szCs w:val="24"/>
        </w:rPr>
        <w:t xml:space="preserve"> системе в сфере закупок товаров, </w:t>
      </w:r>
      <w:r w:rsidR="00DF4C0D">
        <w:rPr>
          <w:rFonts w:ascii="Times New Roman" w:hAnsi="Times New Roman" w:cs="Times New Roman"/>
          <w:sz w:val="24"/>
          <w:szCs w:val="24"/>
        </w:rPr>
        <w:t>работ, услуг для государственных и муниципальных нужд</w:t>
      </w:r>
      <w:proofErr w:type="gramStart"/>
      <w:r w:rsidR="00C257A3">
        <w:rPr>
          <w:rFonts w:ascii="Times New Roman" w:hAnsi="Times New Roman" w:cs="Times New Roman"/>
          <w:sz w:val="24"/>
          <w:szCs w:val="24"/>
        </w:rPr>
        <w:t xml:space="preserve"> </w:t>
      </w:r>
      <w:r w:rsidR="00DF4C0D">
        <w:rPr>
          <w:rFonts w:ascii="Times New Roman" w:hAnsi="Times New Roman" w:cs="Times New Roman"/>
          <w:sz w:val="24"/>
          <w:szCs w:val="24"/>
        </w:rPr>
        <w:t>;</w:t>
      </w:r>
      <w:proofErr w:type="gramEnd"/>
    </w:p>
    <w:p w:rsidR="00DF4C0D"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F4C0D">
        <w:rPr>
          <w:rFonts w:ascii="Times New Roman" w:hAnsi="Times New Roman" w:cs="Times New Roman"/>
          <w:sz w:val="24"/>
          <w:szCs w:val="24"/>
        </w:rPr>
        <w:t xml:space="preserve">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w:t>
      </w:r>
      <w:r w:rsidR="00574F90">
        <w:rPr>
          <w:rFonts w:ascii="Times New Roman" w:hAnsi="Times New Roman" w:cs="Times New Roman"/>
          <w:sz w:val="24"/>
          <w:szCs w:val="24"/>
        </w:rPr>
        <w:t xml:space="preserve"> </w:t>
      </w:r>
      <w:r w:rsidR="00DF4C0D">
        <w:rPr>
          <w:rFonts w:ascii="Times New Roman" w:hAnsi="Times New Roman" w:cs="Times New Roman"/>
          <w:sz w:val="24"/>
          <w:szCs w:val="24"/>
        </w:rPr>
        <w:t>террористических операций;</w:t>
      </w:r>
    </w:p>
    <w:p w:rsidR="00DF4C0D"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F4C0D">
        <w:rPr>
          <w:rFonts w:ascii="Times New Roman" w:hAnsi="Times New Roman" w:cs="Times New Roman"/>
          <w:sz w:val="24"/>
          <w:szCs w:val="24"/>
        </w:rPr>
        <w:t>закрепление муниципального имущества за хозяйствующими субъектами на праве хозяйственного ведения или оперативного управления;</w:t>
      </w:r>
    </w:p>
    <w:p w:rsidR="00DF4C0D"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предоставление имущества и (</w:t>
      </w:r>
      <w:r w:rsidR="00DF4C0D">
        <w:rPr>
          <w:rFonts w:ascii="Times New Roman" w:hAnsi="Times New Roman" w:cs="Times New Roman"/>
          <w:sz w:val="24"/>
          <w:szCs w:val="24"/>
        </w:rPr>
        <w:t>или) иных объектов гражданских прав на основании федерального закона или на основании вступившего в законную силу решения суда;</w:t>
      </w:r>
    </w:p>
    <w:p w:rsidR="00DF4C0D"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DF4C0D">
        <w:rPr>
          <w:rFonts w:ascii="Times New Roman" w:hAnsi="Times New Roman" w:cs="Times New Roman"/>
          <w:sz w:val="24"/>
          <w:szCs w:val="24"/>
        </w:rPr>
        <w:t xml:space="preserve">предоставления имущества и </w:t>
      </w:r>
      <w:proofErr w:type="gramStart"/>
      <w:r w:rsidR="00DF4C0D">
        <w:rPr>
          <w:rFonts w:ascii="Times New Roman" w:hAnsi="Times New Roman" w:cs="Times New Roman"/>
          <w:sz w:val="24"/>
          <w:szCs w:val="24"/>
        </w:rPr>
        <w:t xml:space="preserve">( </w:t>
      </w:r>
      <w:proofErr w:type="gramEnd"/>
      <w:r w:rsidR="00DF4C0D">
        <w:rPr>
          <w:rFonts w:ascii="Times New Roman" w:hAnsi="Times New Roman" w:cs="Times New Roman"/>
          <w:sz w:val="24"/>
          <w:szCs w:val="24"/>
        </w:rPr>
        <w:t>или) иных объектов гражданских прав в равной мере каждому участнику товарного рынка.</w:t>
      </w:r>
    </w:p>
    <w:p w:rsidR="00DF4C0D"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F4C0D">
        <w:rPr>
          <w:rFonts w:ascii="Times New Roman" w:hAnsi="Times New Roman" w:cs="Times New Roman"/>
          <w:sz w:val="24"/>
          <w:szCs w:val="24"/>
        </w:rPr>
        <w:t>. В целях предост</w:t>
      </w:r>
      <w:r w:rsidR="00574F90">
        <w:rPr>
          <w:rFonts w:ascii="Times New Roman" w:hAnsi="Times New Roman" w:cs="Times New Roman"/>
          <w:sz w:val="24"/>
          <w:szCs w:val="24"/>
        </w:rPr>
        <w:t>а</w:t>
      </w:r>
      <w:r w:rsidR="00DF4C0D">
        <w:rPr>
          <w:rFonts w:ascii="Times New Roman" w:hAnsi="Times New Roman" w:cs="Times New Roman"/>
          <w:sz w:val="24"/>
          <w:szCs w:val="24"/>
        </w:rPr>
        <w:t>вления муниципа</w:t>
      </w:r>
      <w:r w:rsidR="00574F90">
        <w:rPr>
          <w:rFonts w:ascii="Times New Roman" w:hAnsi="Times New Roman" w:cs="Times New Roman"/>
          <w:sz w:val="24"/>
          <w:szCs w:val="24"/>
        </w:rPr>
        <w:t>льных преференций орган местного самоуправления, иные осуществляющие функции указанного органа органы или организации, имеющие намерение предоставить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 документы, указанные в ч</w:t>
      </w:r>
      <w:r>
        <w:rPr>
          <w:rFonts w:ascii="Times New Roman" w:hAnsi="Times New Roman" w:cs="Times New Roman"/>
          <w:sz w:val="24"/>
          <w:szCs w:val="24"/>
        </w:rPr>
        <w:t xml:space="preserve">асти </w:t>
      </w:r>
      <w:r w:rsidR="00574F90">
        <w:rPr>
          <w:rFonts w:ascii="Times New Roman" w:hAnsi="Times New Roman" w:cs="Times New Roman"/>
          <w:sz w:val="24"/>
          <w:szCs w:val="24"/>
        </w:rPr>
        <w:t>1 ст</w:t>
      </w:r>
      <w:r>
        <w:rPr>
          <w:rFonts w:ascii="Times New Roman" w:hAnsi="Times New Roman" w:cs="Times New Roman"/>
          <w:sz w:val="24"/>
          <w:szCs w:val="24"/>
        </w:rPr>
        <w:t xml:space="preserve">атьи </w:t>
      </w:r>
      <w:r w:rsidR="00574F90">
        <w:rPr>
          <w:rFonts w:ascii="Times New Roman" w:hAnsi="Times New Roman" w:cs="Times New Roman"/>
          <w:sz w:val="24"/>
          <w:szCs w:val="24"/>
        </w:rPr>
        <w:t>20 Федерального закона от 26</w:t>
      </w:r>
      <w:r>
        <w:rPr>
          <w:rFonts w:ascii="Times New Roman" w:hAnsi="Times New Roman" w:cs="Times New Roman"/>
          <w:sz w:val="24"/>
          <w:szCs w:val="24"/>
        </w:rPr>
        <w:t xml:space="preserve"> июля </w:t>
      </w:r>
      <w:r w:rsidR="00574F90">
        <w:rPr>
          <w:rFonts w:ascii="Times New Roman" w:hAnsi="Times New Roman" w:cs="Times New Roman"/>
          <w:sz w:val="24"/>
          <w:szCs w:val="24"/>
        </w:rPr>
        <w:t>2006</w:t>
      </w:r>
      <w:r>
        <w:rPr>
          <w:rFonts w:ascii="Times New Roman" w:hAnsi="Times New Roman" w:cs="Times New Roman"/>
          <w:sz w:val="24"/>
          <w:szCs w:val="24"/>
        </w:rPr>
        <w:t xml:space="preserve"> года</w:t>
      </w:r>
      <w:r w:rsidR="00574F90">
        <w:rPr>
          <w:rFonts w:ascii="Times New Roman" w:hAnsi="Times New Roman" w:cs="Times New Roman"/>
          <w:sz w:val="24"/>
          <w:szCs w:val="24"/>
        </w:rPr>
        <w:t xml:space="preserve"> № 135-ФЗ « О защите конкуренции».</w:t>
      </w:r>
    </w:p>
    <w:p w:rsidR="00574F90" w:rsidRDefault="00574F90" w:rsidP="003301F0">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Одновременно с подачей в антимонопольный орган </w:t>
      </w:r>
      <w:r w:rsidR="003B7336">
        <w:rPr>
          <w:rFonts w:ascii="Times New Roman" w:hAnsi="Times New Roman" w:cs="Times New Roman"/>
          <w:sz w:val="24"/>
          <w:szCs w:val="24"/>
        </w:rPr>
        <w:t>документов, указанных в части 1 статьи 20 Федерального закона от 26 июля 2006 года № 135-ФЗ « О защите конкуренции», Администрация Новокусковского сельского поселения</w:t>
      </w:r>
      <w:r>
        <w:rPr>
          <w:rFonts w:ascii="Times New Roman" w:hAnsi="Times New Roman" w:cs="Times New Roman"/>
          <w:sz w:val="24"/>
          <w:szCs w:val="24"/>
        </w:rPr>
        <w:t xml:space="preserve"> размещает в печатном средстве массовой информации, являющимся источником официального опубликования муниципальных нормативно-правовых актах, а также на официальном сайте </w:t>
      </w:r>
      <w:r w:rsidR="00D55C5A">
        <w:rPr>
          <w:rFonts w:ascii="Times New Roman" w:hAnsi="Times New Roman" w:cs="Times New Roman"/>
          <w:sz w:val="24"/>
          <w:szCs w:val="24"/>
        </w:rPr>
        <w:t>Новокусковского сельского поселения</w:t>
      </w:r>
      <w:r>
        <w:rPr>
          <w:rFonts w:ascii="Times New Roman" w:hAnsi="Times New Roman" w:cs="Times New Roman"/>
          <w:sz w:val="24"/>
          <w:szCs w:val="24"/>
        </w:rPr>
        <w:t xml:space="preserve"> в </w:t>
      </w:r>
      <w:r w:rsidR="00102267">
        <w:rPr>
          <w:rFonts w:ascii="Times New Roman" w:hAnsi="Times New Roman" w:cs="Times New Roman"/>
          <w:sz w:val="24"/>
          <w:szCs w:val="24"/>
        </w:rPr>
        <w:t xml:space="preserve">информационно-телекоммуникационной </w:t>
      </w:r>
      <w:r>
        <w:rPr>
          <w:rFonts w:ascii="Times New Roman" w:hAnsi="Times New Roman" w:cs="Times New Roman"/>
          <w:sz w:val="24"/>
          <w:szCs w:val="24"/>
        </w:rPr>
        <w:t xml:space="preserve">сети </w:t>
      </w:r>
      <w:r w:rsidR="00102267">
        <w:rPr>
          <w:rFonts w:ascii="Times New Roman" w:hAnsi="Times New Roman" w:cs="Times New Roman"/>
          <w:sz w:val="24"/>
          <w:szCs w:val="24"/>
        </w:rPr>
        <w:t>«</w:t>
      </w:r>
      <w:r>
        <w:rPr>
          <w:rFonts w:ascii="Times New Roman" w:hAnsi="Times New Roman" w:cs="Times New Roman"/>
          <w:sz w:val="24"/>
          <w:szCs w:val="24"/>
        </w:rPr>
        <w:t>Интернет</w:t>
      </w:r>
      <w:r w:rsidR="00102267">
        <w:rPr>
          <w:rFonts w:ascii="Times New Roman" w:hAnsi="Times New Roman" w:cs="Times New Roman"/>
          <w:sz w:val="24"/>
          <w:szCs w:val="24"/>
        </w:rPr>
        <w:t>»</w:t>
      </w:r>
      <w:r>
        <w:rPr>
          <w:rFonts w:ascii="Times New Roman" w:hAnsi="Times New Roman" w:cs="Times New Roman"/>
          <w:sz w:val="24"/>
          <w:szCs w:val="24"/>
        </w:rPr>
        <w:t xml:space="preserve"> проек</w:t>
      </w:r>
      <w:r w:rsidR="00D55C5A">
        <w:rPr>
          <w:rFonts w:ascii="Times New Roman" w:hAnsi="Times New Roman" w:cs="Times New Roman"/>
          <w:sz w:val="24"/>
          <w:szCs w:val="24"/>
        </w:rPr>
        <w:t>т</w:t>
      </w:r>
      <w:r>
        <w:rPr>
          <w:rFonts w:ascii="Times New Roman" w:hAnsi="Times New Roman" w:cs="Times New Roman"/>
          <w:sz w:val="24"/>
          <w:szCs w:val="24"/>
        </w:rPr>
        <w:t xml:space="preserve"> акта, которым предусматривается предоставление муниципальных преференций</w:t>
      </w:r>
      <w:proofErr w:type="gramEnd"/>
      <w:r>
        <w:rPr>
          <w:rFonts w:ascii="Times New Roman" w:hAnsi="Times New Roman" w:cs="Times New Roman"/>
          <w:sz w:val="24"/>
          <w:szCs w:val="24"/>
        </w:rPr>
        <w:t xml:space="preserve"> в целях обеспечения прозрачности принимаемого решения о ее предоставлении. </w:t>
      </w:r>
    </w:p>
    <w:p w:rsidR="00574F90"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74F90">
        <w:rPr>
          <w:rFonts w:ascii="Times New Roman" w:hAnsi="Times New Roman" w:cs="Times New Roman"/>
          <w:sz w:val="24"/>
          <w:szCs w:val="24"/>
        </w:rPr>
        <w:t>. В случае принятия антимонопольным органом по рез</w:t>
      </w:r>
      <w:r w:rsidR="003301F0">
        <w:rPr>
          <w:rFonts w:ascii="Times New Roman" w:hAnsi="Times New Roman" w:cs="Times New Roman"/>
          <w:sz w:val="24"/>
          <w:szCs w:val="24"/>
        </w:rPr>
        <w:t>у</w:t>
      </w:r>
      <w:r w:rsidR="00574F90">
        <w:rPr>
          <w:rFonts w:ascii="Times New Roman" w:hAnsi="Times New Roman" w:cs="Times New Roman"/>
          <w:sz w:val="24"/>
          <w:szCs w:val="24"/>
        </w:rPr>
        <w:t>льтатам рассмотрения вышеуказанных документов решения о даче согласия на предоставления муниципальной преф</w:t>
      </w:r>
      <w:r w:rsidR="003301F0">
        <w:rPr>
          <w:rFonts w:ascii="Times New Roman" w:hAnsi="Times New Roman" w:cs="Times New Roman"/>
          <w:sz w:val="24"/>
          <w:szCs w:val="24"/>
        </w:rPr>
        <w:t>е</w:t>
      </w:r>
      <w:r w:rsidR="00574F90">
        <w:rPr>
          <w:rFonts w:ascii="Times New Roman" w:hAnsi="Times New Roman" w:cs="Times New Roman"/>
          <w:sz w:val="24"/>
          <w:szCs w:val="24"/>
        </w:rPr>
        <w:t>ренции уполномоченны</w:t>
      </w:r>
      <w:r>
        <w:rPr>
          <w:rFonts w:ascii="Times New Roman" w:hAnsi="Times New Roman" w:cs="Times New Roman"/>
          <w:sz w:val="24"/>
          <w:szCs w:val="24"/>
        </w:rPr>
        <w:t>м</w:t>
      </w:r>
      <w:r w:rsidR="00574F90">
        <w:rPr>
          <w:rFonts w:ascii="Times New Roman" w:hAnsi="Times New Roman" w:cs="Times New Roman"/>
          <w:sz w:val="24"/>
          <w:szCs w:val="24"/>
        </w:rPr>
        <w:t xml:space="preserve"> органом принимается решение о предоставлении</w:t>
      </w:r>
      <w:r w:rsidR="003301F0">
        <w:rPr>
          <w:rFonts w:ascii="Times New Roman" w:hAnsi="Times New Roman" w:cs="Times New Roman"/>
          <w:sz w:val="24"/>
          <w:szCs w:val="24"/>
        </w:rPr>
        <w:t xml:space="preserve"> муниципальных преференций</w:t>
      </w:r>
      <w:r>
        <w:rPr>
          <w:rFonts w:ascii="Times New Roman" w:hAnsi="Times New Roman" w:cs="Times New Roman"/>
          <w:sz w:val="24"/>
          <w:szCs w:val="24"/>
        </w:rPr>
        <w:t xml:space="preserve">, которое </w:t>
      </w:r>
      <w:r w:rsidR="003301F0">
        <w:rPr>
          <w:rFonts w:ascii="Times New Roman" w:hAnsi="Times New Roman" w:cs="Times New Roman"/>
          <w:sz w:val="24"/>
          <w:szCs w:val="24"/>
        </w:rPr>
        <w:t>оформляе</w:t>
      </w:r>
      <w:r>
        <w:rPr>
          <w:rFonts w:ascii="Times New Roman" w:hAnsi="Times New Roman" w:cs="Times New Roman"/>
          <w:sz w:val="24"/>
          <w:szCs w:val="24"/>
        </w:rPr>
        <w:t>тся</w:t>
      </w:r>
      <w:r w:rsidR="003301F0">
        <w:rPr>
          <w:rFonts w:ascii="Times New Roman" w:hAnsi="Times New Roman" w:cs="Times New Roman"/>
          <w:sz w:val="24"/>
          <w:szCs w:val="24"/>
        </w:rPr>
        <w:t xml:space="preserve"> </w:t>
      </w:r>
      <w:r>
        <w:rPr>
          <w:rFonts w:ascii="Times New Roman" w:hAnsi="Times New Roman" w:cs="Times New Roman"/>
          <w:sz w:val="24"/>
          <w:szCs w:val="24"/>
        </w:rPr>
        <w:t>п</w:t>
      </w:r>
      <w:r w:rsidR="003301F0">
        <w:rPr>
          <w:rFonts w:ascii="Times New Roman" w:hAnsi="Times New Roman" w:cs="Times New Roman"/>
          <w:sz w:val="24"/>
          <w:szCs w:val="24"/>
        </w:rPr>
        <w:t>остановлением Администрации Новокусковского сельского поселения</w:t>
      </w:r>
      <w:proofErr w:type="gramStart"/>
      <w:r w:rsidR="003301F0">
        <w:rPr>
          <w:rFonts w:ascii="Times New Roman" w:hAnsi="Times New Roman" w:cs="Times New Roman"/>
          <w:sz w:val="24"/>
          <w:szCs w:val="24"/>
        </w:rPr>
        <w:t xml:space="preserve"> .</w:t>
      </w:r>
      <w:proofErr w:type="gramEnd"/>
    </w:p>
    <w:p w:rsidR="00102267" w:rsidRDefault="00102267" w:rsidP="003301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Данное п</w:t>
      </w:r>
      <w:r w:rsidR="003301F0">
        <w:rPr>
          <w:rFonts w:ascii="Times New Roman" w:hAnsi="Times New Roman" w:cs="Times New Roman"/>
          <w:sz w:val="24"/>
          <w:szCs w:val="24"/>
        </w:rPr>
        <w:t>остановление подлежит опубликованию в 10-дневный срок с момента принятия в порядке, установленном в п</w:t>
      </w:r>
      <w:r>
        <w:rPr>
          <w:rFonts w:ascii="Times New Roman" w:hAnsi="Times New Roman" w:cs="Times New Roman"/>
          <w:sz w:val="24"/>
          <w:szCs w:val="24"/>
        </w:rPr>
        <w:t>ункте 6</w:t>
      </w:r>
      <w:r w:rsidR="003301F0">
        <w:rPr>
          <w:rFonts w:ascii="Times New Roman" w:hAnsi="Times New Roman" w:cs="Times New Roman"/>
          <w:sz w:val="24"/>
          <w:szCs w:val="24"/>
        </w:rPr>
        <w:t xml:space="preserve"> настоящего </w:t>
      </w:r>
      <w:r>
        <w:rPr>
          <w:rFonts w:ascii="Times New Roman" w:hAnsi="Times New Roman" w:cs="Times New Roman"/>
          <w:sz w:val="24"/>
          <w:szCs w:val="24"/>
        </w:rPr>
        <w:t>порядка.</w:t>
      </w: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3301F0" w:rsidRDefault="003301F0" w:rsidP="003301F0">
      <w:pPr>
        <w:spacing w:after="0" w:line="240" w:lineRule="auto"/>
        <w:ind w:firstLine="708"/>
        <w:jc w:val="both"/>
        <w:rPr>
          <w:rFonts w:ascii="Times New Roman" w:hAnsi="Times New Roman" w:cs="Times New Roman"/>
          <w:sz w:val="24"/>
          <w:szCs w:val="24"/>
        </w:rPr>
      </w:pPr>
    </w:p>
    <w:p w:rsidR="00102267" w:rsidRDefault="00102267" w:rsidP="003301F0">
      <w:pPr>
        <w:spacing w:after="0" w:line="240" w:lineRule="auto"/>
        <w:ind w:firstLine="708"/>
        <w:jc w:val="both"/>
        <w:rPr>
          <w:rFonts w:ascii="Times New Roman" w:hAnsi="Times New Roman" w:cs="Times New Roman"/>
          <w:sz w:val="24"/>
          <w:szCs w:val="24"/>
        </w:rPr>
      </w:pPr>
    </w:p>
    <w:p w:rsidR="00574F90" w:rsidRPr="00887680" w:rsidRDefault="00574F90" w:rsidP="003301F0">
      <w:pPr>
        <w:spacing w:after="0" w:line="240" w:lineRule="auto"/>
        <w:ind w:firstLine="708"/>
        <w:jc w:val="both"/>
        <w:rPr>
          <w:rFonts w:ascii="Times New Roman" w:hAnsi="Times New Roman" w:cs="Times New Roman"/>
          <w:sz w:val="24"/>
          <w:szCs w:val="24"/>
        </w:rPr>
      </w:pPr>
    </w:p>
    <w:sectPr w:rsidR="00574F90" w:rsidRPr="00887680" w:rsidSect="00893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680"/>
    <w:rsid w:val="000B125E"/>
    <w:rsid w:val="00102267"/>
    <w:rsid w:val="003301F0"/>
    <w:rsid w:val="0037472A"/>
    <w:rsid w:val="003B7336"/>
    <w:rsid w:val="00430CAE"/>
    <w:rsid w:val="004A7C47"/>
    <w:rsid w:val="004D552C"/>
    <w:rsid w:val="005447DC"/>
    <w:rsid w:val="00574F90"/>
    <w:rsid w:val="007C6BB3"/>
    <w:rsid w:val="00887680"/>
    <w:rsid w:val="00893298"/>
    <w:rsid w:val="009775B8"/>
    <w:rsid w:val="00BC1728"/>
    <w:rsid w:val="00C257A3"/>
    <w:rsid w:val="00CF69AB"/>
    <w:rsid w:val="00D55C5A"/>
    <w:rsid w:val="00D766FE"/>
    <w:rsid w:val="00DF4C0D"/>
    <w:rsid w:val="00F57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98"/>
  </w:style>
  <w:style w:type="paragraph" w:styleId="8">
    <w:name w:val="heading 8"/>
    <w:basedOn w:val="a"/>
    <w:next w:val="a"/>
    <w:link w:val="80"/>
    <w:uiPriority w:val="9"/>
    <w:semiHidden/>
    <w:unhideWhenUsed/>
    <w:qFormat/>
    <w:rsid w:val="0010226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7BE4"/>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basedOn w:val="a0"/>
    <w:uiPriority w:val="99"/>
    <w:rsid w:val="00F57BE4"/>
    <w:rPr>
      <w:color w:val="0000FF"/>
      <w:u w:val="single"/>
    </w:rPr>
  </w:style>
  <w:style w:type="paragraph" w:styleId="a4">
    <w:name w:val="List Paragraph"/>
    <w:basedOn w:val="a"/>
    <w:uiPriority w:val="34"/>
    <w:qFormat/>
    <w:rsid w:val="00F57BE4"/>
    <w:pPr>
      <w:ind w:left="720"/>
      <w:contextualSpacing/>
    </w:pPr>
  </w:style>
  <w:style w:type="character" w:customStyle="1" w:styleId="80">
    <w:name w:val="Заголовок 8 Знак"/>
    <w:basedOn w:val="a0"/>
    <w:link w:val="8"/>
    <w:uiPriority w:val="9"/>
    <w:semiHidden/>
    <w:rsid w:val="00102267"/>
    <w:rPr>
      <w:rFonts w:asciiTheme="majorHAnsi" w:eastAsiaTheme="majorEastAsia" w:hAnsiTheme="majorHAnsi" w:cstheme="majorBidi"/>
      <w:color w:val="404040" w:themeColor="text1" w:themeTint="BF"/>
      <w:sz w:val="20"/>
      <w:szCs w:val="20"/>
      <w:lang w:eastAsia="ru-RU"/>
    </w:rPr>
  </w:style>
  <w:style w:type="paragraph" w:styleId="a5">
    <w:name w:val="Plain Text"/>
    <w:basedOn w:val="a"/>
    <w:link w:val="a6"/>
    <w:rsid w:val="0010226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102267"/>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2015-06-29T06:22:00Z</cp:lastPrinted>
  <dcterms:created xsi:type="dcterms:W3CDTF">2015-04-16T08:57:00Z</dcterms:created>
  <dcterms:modified xsi:type="dcterms:W3CDTF">2015-06-29T06:44:00Z</dcterms:modified>
</cp:coreProperties>
</file>