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23E7B" w:rsidP="00A24FC8">
      <w:pPr>
        <w:jc w:val="both"/>
      </w:pPr>
      <w:r>
        <w:t>27.11.2014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227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1A0C5B">
        <w:rPr>
          <w:b/>
        </w:rPr>
        <w:t>а</w:t>
      </w:r>
      <w:r w:rsidR="00D57B3B">
        <w:rPr>
          <w:rFonts w:ascii="Times New Roman CYR" w:hAnsi="Times New Roman CYR" w:cs="Times New Roman CYR"/>
          <w:b/>
          <w:bCs/>
        </w:rPr>
        <w:t>дминистративн</w:t>
      </w:r>
      <w:r w:rsidR="00CD2283">
        <w:rPr>
          <w:rFonts w:ascii="Times New Roman CYR" w:hAnsi="Times New Roman CYR" w:cs="Times New Roman CYR"/>
          <w:b/>
          <w:bCs/>
        </w:rPr>
        <w:t>ый</w:t>
      </w:r>
      <w:r w:rsidR="00D57B3B">
        <w:rPr>
          <w:rFonts w:ascii="Times New Roman CYR" w:hAnsi="Times New Roman CYR" w:cs="Times New Roman CYR"/>
          <w:b/>
          <w:bCs/>
        </w:rPr>
        <w:t xml:space="preserve"> регламент предоставления муниципальной услуги «</w:t>
      </w:r>
      <w:r w:rsidR="00ED2377" w:rsidRPr="00E47713">
        <w:rPr>
          <w:rFonts w:ascii="Times New Roman CYR" w:hAnsi="Times New Roman CYR" w:cs="Times New Roman CYR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1A0C5B">
        <w:rPr>
          <w:rFonts w:ascii="Times New Roman CYR" w:hAnsi="Times New Roman CYR" w:cs="Times New Roman CYR"/>
          <w:b/>
        </w:rPr>
        <w:t>,</w:t>
      </w:r>
      <w:r w:rsidR="001A0C5B" w:rsidRPr="001A0C5B">
        <w:t xml:space="preserve"> </w:t>
      </w:r>
      <w:r w:rsidR="001A0C5B" w:rsidRPr="001A0C5B">
        <w:rPr>
          <w:b/>
        </w:rPr>
        <w:t>утвержденный постановлением Администрации Новокусковского сельского поселения от 02.07.2012 № 140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CD2283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5507D4">
        <w:t>а</w:t>
      </w:r>
      <w:r w:rsidR="00CD2283" w:rsidRPr="00A0237A">
        <w:rPr>
          <w:rFonts w:ascii="Times New Roman CYR" w:hAnsi="Times New Roman CYR" w:cs="Times New Roman CYR"/>
          <w:bCs/>
        </w:rPr>
        <w:t>дминистративн</w:t>
      </w:r>
      <w:r w:rsidR="00CD2283">
        <w:rPr>
          <w:rFonts w:ascii="Times New Roman CYR" w:hAnsi="Times New Roman CYR" w:cs="Times New Roman CYR"/>
          <w:bCs/>
        </w:rPr>
        <w:t>ый</w:t>
      </w:r>
      <w:r w:rsidR="00CD2283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CD2283">
        <w:rPr>
          <w:rFonts w:ascii="Times New Roman CYR" w:hAnsi="Times New Roman CYR" w:cs="Times New Roman CYR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CD2283" w:rsidRPr="00A0237A">
        <w:t>»</w:t>
      </w:r>
      <w:r w:rsidR="00CD2283">
        <w:t xml:space="preserve">, утвержденный </w:t>
      </w:r>
      <w:r w:rsidR="00997F28">
        <w:t>п</w:t>
      </w:r>
      <w:r w:rsidR="008A0C76">
        <w:t>остановление</w:t>
      </w:r>
      <w:r w:rsidR="00CD2283">
        <w:t>м</w:t>
      </w:r>
      <w:r w:rsidR="008A0C76">
        <w:t xml:space="preserve"> Администрации Новокусковского сельского поселения от</w:t>
      </w:r>
      <w:r w:rsidR="00D57B3B">
        <w:t xml:space="preserve"> </w:t>
      </w:r>
      <w:r w:rsidR="00ED2377">
        <w:t>02.07.2012 № 140</w:t>
      </w:r>
      <w:r w:rsidR="00CD2283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666B3D" w:rsidRDefault="00666B3D" w:rsidP="00A0237A">
      <w:pPr>
        <w:ind w:firstLine="708"/>
        <w:jc w:val="both"/>
      </w:pPr>
      <w:r w:rsidRPr="006D0ACE">
        <w:rPr>
          <w:b/>
        </w:rPr>
        <w:t>1)</w:t>
      </w:r>
      <w:r>
        <w:t xml:space="preserve"> часть 2 регламента после пункта 2.3 дополнить пунктом 2.3.1 следующего содержания: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«2.3.1.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123E7B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специалисту 2 категории</w:t>
      </w:r>
      <w:r w:rsidRPr="00DF4F74">
        <w:rPr>
          <w:rFonts w:ascii="Times New Roman CYR" w:hAnsi="Times New Roman CYR" w:cs="Times New Roman CYR"/>
        </w:rPr>
        <w:t>;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666B3D" w:rsidRPr="00972247" w:rsidRDefault="00666B3D" w:rsidP="00666B3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666B3D" w:rsidRPr="00972247" w:rsidRDefault="00666B3D" w:rsidP="00666B3D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666B3D" w:rsidRPr="00972247" w:rsidRDefault="00666B3D" w:rsidP="00666B3D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</w:t>
      </w:r>
      <w:r w:rsidR="00141790">
        <w:t xml:space="preserve">о, ул. Школьная, д. 55, </w:t>
      </w:r>
      <w:proofErr w:type="spellStart"/>
      <w:r w:rsidR="00141790">
        <w:t>каб</w:t>
      </w:r>
      <w:proofErr w:type="spellEnd"/>
      <w:r w:rsidR="00141790">
        <w:t>. № 4</w:t>
      </w:r>
      <w:r w:rsidRPr="00972247">
        <w:t>.</w:t>
      </w:r>
      <w:r w:rsidRPr="00972247">
        <w:rPr>
          <w:iCs/>
        </w:rPr>
        <w:t xml:space="preserve"> </w:t>
      </w:r>
    </w:p>
    <w:p w:rsidR="00666B3D" w:rsidRDefault="00666B3D" w:rsidP="00666B3D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6D0ACE"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6D0ACE"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666B3D" w:rsidRPr="00972247" w:rsidRDefault="00666B3D" w:rsidP="00666B3D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Понедельник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Вторник        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Четверг          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Пя</w:t>
      </w:r>
      <w:r w:rsidR="00123E7B">
        <w:t xml:space="preserve">тница                        </w:t>
      </w:r>
      <w:proofErr w:type="spellStart"/>
      <w:r w:rsidR="00123E7B"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666B3D" w:rsidRPr="00972247" w:rsidRDefault="00666B3D" w:rsidP="00666B3D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DD3E1E" w:rsidRDefault="00666B3D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CE">
        <w:rPr>
          <w:rFonts w:ascii="Times New Roman" w:hAnsi="Times New Roman" w:cs="Times New Roman"/>
          <w:b/>
          <w:sz w:val="24"/>
          <w:szCs w:val="24"/>
        </w:rPr>
        <w:t>2</w:t>
      </w:r>
      <w:r w:rsidR="00D57B3B" w:rsidRPr="006D0ACE">
        <w:rPr>
          <w:rFonts w:ascii="Times New Roman" w:hAnsi="Times New Roman" w:cs="Times New Roman"/>
          <w:b/>
          <w:sz w:val="24"/>
          <w:szCs w:val="24"/>
        </w:rPr>
        <w:t>)</w:t>
      </w:r>
      <w:r w:rsidR="00D57B3B" w:rsidRPr="00A0237A">
        <w:rPr>
          <w:rFonts w:ascii="Times New Roman" w:hAnsi="Times New Roman" w:cs="Times New Roman"/>
          <w:sz w:val="24"/>
          <w:szCs w:val="24"/>
        </w:rPr>
        <w:t xml:space="preserve"> </w:t>
      </w:r>
      <w:r w:rsidR="00CD2283">
        <w:rPr>
          <w:rFonts w:ascii="Times New Roman" w:hAnsi="Times New Roman" w:cs="Times New Roman"/>
          <w:sz w:val="24"/>
          <w:szCs w:val="24"/>
        </w:rPr>
        <w:t xml:space="preserve">пункт 2.7.1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</w:t>
      </w:r>
      <w:r w:rsidR="00CD2283">
        <w:rPr>
          <w:rFonts w:ascii="Times New Roman" w:hAnsi="Times New Roman" w:cs="Times New Roman"/>
          <w:sz w:val="24"/>
          <w:szCs w:val="24"/>
        </w:rPr>
        <w:t>и 2</w:t>
      </w:r>
      <w:r w:rsidR="00DD3E1E" w:rsidRPr="00A0237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2283" w:rsidRDefault="00CD2283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58A4">
        <w:rPr>
          <w:rFonts w:ascii="Times New Roman" w:hAnsi="Times New Roman" w:cs="Times New Roman"/>
          <w:sz w:val="24"/>
          <w:szCs w:val="24"/>
        </w:rPr>
        <w:t xml:space="preserve">2.7.1. </w:t>
      </w:r>
      <w:r w:rsidRPr="002F58A4">
        <w:rPr>
          <w:rFonts w:ascii="Times New Roman CYR" w:hAnsi="Times New Roman CYR" w:cs="Times New Roman CYR"/>
          <w:sz w:val="24"/>
          <w:szCs w:val="24"/>
        </w:rPr>
        <w:t>Для согласования переустройства и (или) перепланировки жилого (нежилого) помещения</w:t>
      </w:r>
      <w:r w:rsidR="002F58A4">
        <w:rPr>
          <w:rFonts w:ascii="Times New Roman CYR" w:hAnsi="Times New Roman CYR" w:cs="Times New Roman CYR"/>
          <w:sz w:val="24"/>
          <w:szCs w:val="24"/>
        </w:rPr>
        <w:t xml:space="preserve"> необходимы следующие документы</w:t>
      </w:r>
      <w:r w:rsidRPr="002F58A4">
        <w:rPr>
          <w:rFonts w:ascii="Times New Roman CYR" w:hAnsi="Times New Roman CYR" w:cs="Times New Roman CYR"/>
          <w:sz w:val="24"/>
          <w:szCs w:val="24"/>
        </w:rPr>
        <w:t>: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lastRenderedPageBreak/>
        <w:t>1)</w:t>
      </w:r>
      <w:r w:rsidRPr="00BB1F60">
        <w:rPr>
          <w:rFonts w:ascii="Times New Roman CYR" w:hAnsi="Times New Roman CYR" w:cs="Times New Roman CYR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123E7B" w:rsidRPr="00BB1F60" w:rsidRDefault="00CD2283" w:rsidP="00123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2)</w:t>
      </w:r>
      <w:r w:rsidRPr="00BB1F60">
        <w:rPr>
          <w:rFonts w:ascii="Times New Roman CYR" w:hAnsi="Times New Roman CYR" w:cs="Times New Roman CYR"/>
        </w:rPr>
        <w:t xml:space="preserve"> </w:t>
      </w:r>
      <w:r w:rsidR="00123E7B" w:rsidRPr="00BB1F60">
        <w:rPr>
          <w:rFonts w:ascii="Times New Roman CYR" w:hAnsi="Times New Roman CYR" w:cs="Times New Roman CYR"/>
        </w:rPr>
        <w:t>подлинники или засвидетельствованные в нотариальном порядке копии правоустанавливающих документов на жилое (нежилое) помещение;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3)</w:t>
      </w:r>
      <w:r w:rsidRPr="00BB1F60">
        <w:rPr>
          <w:rFonts w:ascii="Times New Roman CYR" w:hAnsi="Times New Roman CYR" w:cs="Times New Roman CYR"/>
        </w:rPr>
        <w:t xml:space="preserve"> копи</w:t>
      </w:r>
      <w:r w:rsidR="002F58A4">
        <w:rPr>
          <w:rFonts w:ascii="Times New Roman CYR" w:hAnsi="Times New Roman CYR" w:cs="Times New Roman CYR"/>
        </w:rPr>
        <w:t>я</w:t>
      </w:r>
      <w:r w:rsidRPr="00BB1F60">
        <w:rPr>
          <w:rFonts w:ascii="Times New Roman CYR" w:hAnsi="Times New Roman CYR" w:cs="Times New Roman CYR"/>
        </w:rPr>
        <w:t xml:space="preserve"> технического паспорта жилого </w:t>
      </w:r>
      <w:r w:rsidR="00666B3D">
        <w:rPr>
          <w:rFonts w:ascii="Times New Roman CYR" w:hAnsi="Times New Roman CYR" w:cs="Times New Roman CYR"/>
        </w:rPr>
        <w:t xml:space="preserve">(нежилого) </w:t>
      </w:r>
      <w:r w:rsidRPr="00BB1F60">
        <w:rPr>
          <w:rFonts w:ascii="Times New Roman CYR" w:hAnsi="Times New Roman CYR" w:cs="Times New Roman CYR"/>
        </w:rPr>
        <w:t>помещения;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5)</w:t>
      </w:r>
      <w:r w:rsidRPr="00BB1F60">
        <w:rPr>
          <w:rFonts w:ascii="Times New Roman CYR" w:hAnsi="Times New Roman CYR" w:cs="Times New Roman CYR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1F60">
        <w:rPr>
          <w:rFonts w:ascii="Times New Roman CYR" w:hAnsi="Times New Roman CYR" w:cs="Times New Roman CYR"/>
        </w:rPr>
        <w:t>перепланируемое</w:t>
      </w:r>
      <w:proofErr w:type="spellEnd"/>
      <w:r w:rsidRPr="00BB1F60">
        <w:rPr>
          <w:rFonts w:ascii="Times New Roman CYR" w:hAnsi="Times New Roman CYR" w:cs="Times New Roman CYR"/>
        </w:rPr>
        <w:t xml:space="preserve"> жилое помещение на основании договора социального найма;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6)</w:t>
      </w:r>
      <w:r w:rsidRPr="00BB1F60">
        <w:rPr>
          <w:rFonts w:ascii="Times New Roman CYR" w:hAnsi="Times New Roman CYR" w:cs="Times New Roman CYR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7)</w:t>
      </w:r>
      <w:r w:rsidRPr="00BB1F60">
        <w:rPr>
          <w:rFonts w:ascii="Times New Roman CYR" w:hAnsi="Times New Roman CYR" w:cs="Times New Roman CYR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CD2283" w:rsidRDefault="00CD2283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F58A4" w:rsidRPr="002F58A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согласно приложению № 1 к настоящему регламенту.</w:t>
      </w:r>
    </w:p>
    <w:p w:rsidR="002F58A4" w:rsidRDefault="002F58A4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представляются документы, определенные подпунктами 1, 4</w:t>
      </w:r>
      <w:r w:rsidR="008B20AA">
        <w:rPr>
          <w:rFonts w:ascii="Times New Roman" w:hAnsi="Times New Roman" w:cs="Times New Roman"/>
          <w:sz w:val="24"/>
          <w:szCs w:val="24"/>
        </w:rPr>
        <w:t>, 5, 7,</w:t>
      </w:r>
      <w:r>
        <w:rPr>
          <w:rFonts w:ascii="Times New Roman" w:hAnsi="Times New Roman" w:cs="Times New Roman"/>
          <w:sz w:val="24"/>
          <w:szCs w:val="24"/>
        </w:rPr>
        <w:t xml:space="preserve"> 8 настоящего пункта.</w:t>
      </w:r>
    </w:p>
    <w:p w:rsidR="002F58A4" w:rsidRDefault="002F58A4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определенные подпунктами 2</w:t>
      </w:r>
      <w:r w:rsidR="008B2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B20AA">
        <w:rPr>
          <w:rFonts w:ascii="Times New Roman" w:hAnsi="Times New Roman" w:cs="Times New Roman"/>
          <w:sz w:val="24"/>
          <w:szCs w:val="24"/>
        </w:rPr>
        <w:t xml:space="preserve"> и 6 настоящего пункта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16E">
        <w:rPr>
          <w:rFonts w:ascii="Times New Roman" w:hAnsi="Times New Roman" w:cs="Times New Roman"/>
          <w:sz w:val="24"/>
          <w:szCs w:val="24"/>
        </w:rPr>
        <w:t>запрашиваются специалистами</w:t>
      </w:r>
      <w:r w:rsidR="008B20A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A616E">
        <w:rPr>
          <w:rFonts w:ascii="Times New Roman" w:hAnsi="Times New Roman" w:cs="Times New Roman"/>
          <w:sz w:val="24"/>
          <w:szCs w:val="24"/>
        </w:rPr>
        <w:t>и</w:t>
      </w:r>
      <w:r w:rsidR="008B20AA">
        <w:rPr>
          <w:rFonts w:ascii="Times New Roman" w:hAnsi="Times New Roman" w:cs="Times New Roman"/>
          <w:sz w:val="24"/>
          <w:szCs w:val="24"/>
        </w:rPr>
        <w:t xml:space="preserve"> поселения в рамках межведомственного информационного взаимодействия.</w:t>
      </w:r>
    </w:p>
    <w:p w:rsidR="008B20AA" w:rsidRDefault="008B20AA" w:rsidP="008B20AA">
      <w:pPr>
        <w:autoSpaceDE w:val="0"/>
        <w:ind w:firstLine="540"/>
        <w:jc w:val="both"/>
      </w:pPr>
      <w:r>
        <w:t>З</w:t>
      </w:r>
      <w:r w:rsidRPr="00BA55D5">
        <w:t>аявитель вправе представить</w:t>
      </w:r>
      <w:r>
        <w:t xml:space="preserve"> документы, определенные подпунктами 2, 3 и 6 настоящего пункта, по собственной инициативе</w:t>
      </w:r>
      <w:proofErr w:type="gramStart"/>
      <w:r>
        <w:t>.</w:t>
      </w:r>
      <w:r w:rsidR="006D0ACE">
        <w:t>»;</w:t>
      </w:r>
      <w:proofErr w:type="gramEnd"/>
    </w:p>
    <w:p w:rsidR="005507D4" w:rsidRDefault="005507D4" w:rsidP="005507D4">
      <w:pPr>
        <w:autoSpaceDE w:val="0"/>
        <w:ind w:firstLine="540"/>
        <w:jc w:val="both"/>
      </w:pPr>
      <w:r w:rsidRPr="005507D4">
        <w:rPr>
          <w:b/>
        </w:rPr>
        <w:t>3)</w:t>
      </w:r>
      <w:r>
        <w:t xml:space="preserve"> пункт 2.3 части 3.2 изложить в следующей редакции:</w:t>
      </w:r>
    </w:p>
    <w:p w:rsidR="005507D4" w:rsidRPr="000E4FB7" w:rsidRDefault="005507D4" w:rsidP="005507D4">
      <w:pPr>
        <w:ind w:firstLine="540"/>
        <w:jc w:val="both"/>
      </w:pPr>
      <w:r>
        <w:tab/>
        <w:t>«</w:t>
      </w:r>
      <w:r w:rsidRPr="000E4FB7">
        <w:t>2.3. Уполномоченное должностное лицо:</w:t>
      </w:r>
    </w:p>
    <w:p w:rsidR="005507D4" w:rsidRDefault="005507D4" w:rsidP="005507D4">
      <w:pPr>
        <w:ind w:firstLine="708"/>
        <w:jc w:val="both"/>
      </w:pPr>
      <w:r>
        <w:t>1)</w:t>
      </w:r>
      <w:r w:rsidRPr="000E4FB7">
        <w:t xml:space="preserve"> проверяет наличие и правильность оформления документов, указанных в пункте 2.7 второго раздела настоящего регламента;</w:t>
      </w:r>
    </w:p>
    <w:p w:rsidR="005507D4" w:rsidRDefault="005507D4" w:rsidP="005507D4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 xml:space="preserve">       </w:t>
      </w:r>
      <w:r>
        <w:tab/>
        <w:t xml:space="preserve">2) при необходимости оформляет межведомственный запрос и </w:t>
      </w:r>
      <w:r w:rsidRPr="00DD3E1E">
        <w:t>направляет</w:t>
      </w:r>
      <w:r>
        <w:t xml:space="preserve"> его</w:t>
      </w:r>
      <w:r w:rsidRPr="00DD3E1E">
        <w:t xml:space="preserve"> в форме электронного документа, </w:t>
      </w:r>
      <w:r w:rsidRPr="00DD3E1E">
        <w:rPr>
          <w:bCs/>
        </w:rPr>
        <w:t xml:space="preserve">подписанного </w:t>
      </w:r>
      <w:hyperlink r:id="rId7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  <w:r>
        <w:t xml:space="preserve"> При отсутствии</w:t>
      </w:r>
      <w:r w:rsidRPr="00DD3E1E">
        <w:t xml:space="preserve">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>
        <w:t xml:space="preserve"> </w:t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</w:t>
      </w:r>
      <w:r>
        <w:t>ставлением муниципальной услуги;</w:t>
      </w:r>
    </w:p>
    <w:p w:rsidR="005507D4" w:rsidRPr="000E4FB7" w:rsidRDefault="005507D4" w:rsidP="005507D4">
      <w:pPr>
        <w:ind w:firstLine="708"/>
        <w:jc w:val="both"/>
      </w:pPr>
      <w:r>
        <w:t>3)</w:t>
      </w:r>
      <w:r w:rsidRPr="000E4FB7">
        <w:t xml:space="preserve"> устанавливает отсутствие оснований для отказа в предоставлении муниципальной услуги, указанных в пункте 2.</w:t>
      </w:r>
      <w:r>
        <w:t>8</w:t>
      </w:r>
      <w:r w:rsidRPr="000E4FB7">
        <w:t xml:space="preserve"> второго раздела настоящего регламента;</w:t>
      </w:r>
    </w:p>
    <w:p w:rsidR="005507D4" w:rsidRPr="000E4FB7" w:rsidRDefault="005507D4" w:rsidP="005507D4">
      <w:pPr>
        <w:ind w:firstLine="540"/>
        <w:jc w:val="both"/>
      </w:pPr>
      <w:r w:rsidRPr="000E4FB7">
        <w:t>Максимальный срок административной процедуры составляет 30 календарных дней</w:t>
      </w:r>
      <w:proofErr w:type="gramStart"/>
      <w:r w:rsidRPr="000E4FB7">
        <w:t>.</w:t>
      </w:r>
      <w:r>
        <w:t>»;</w:t>
      </w:r>
      <w:proofErr w:type="gramEnd"/>
    </w:p>
    <w:p w:rsidR="006D0ACE" w:rsidRDefault="005507D4" w:rsidP="006D0A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0ACE" w:rsidRPr="006D0ACE">
        <w:rPr>
          <w:rFonts w:ascii="Times New Roman" w:hAnsi="Times New Roman" w:cs="Times New Roman"/>
          <w:b/>
          <w:sz w:val="24"/>
          <w:szCs w:val="24"/>
        </w:rPr>
        <w:t>)</w:t>
      </w:r>
      <w:r w:rsidR="006D0ACE" w:rsidRPr="006D0AC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D0ACE">
        <w:rPr>
          <w:rFonts w:ascii="Times New Roman" w:hAnsi="Times New Roman" w:cs="Times New Roman"/>
          <w:sz w:val="24"/>
          <w:szCs w:val="24"/>
        </w:rPr>
        <w:t xml:space="preserve"> дополнить приложением № 1 следующего содержания:</w:t>
      </w:r>
    </w:p>
    <w:p w:rsidR="006D0ACE" w:rsidRPr="0074742D" w:rsidRDefault="006D0ACE" w:rsidP="006D0ACE">
      <w:pPr>
        <w:jc w:val="right"/>
      </w:pPr>
      <w:r>
        <w:t>«</w:t>
      </w:r>
      <w:r w:rsidRPr="0074742D">
        <w:t xml:space="preserve">Приложение № </w:t>
      </w:r>
      <w:r>
        <w:t>1</w:t>
      </w:r>
    </w:p>
    <w:p w:rsidR="006D0ACE" w:rsidRPr="0074742D" w:rsidRDefault="006D0ACE" w:rsidP="006D0ACE">
      <w:pPr>
        <w:jc w:val="both"/>
        <w:rPr>
          <w:b/>
        </w:rPr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6D0ACE" w:rsidRPr="0074742D" w:rsidRDefault="006D0ACE" w:rsidP="006D0ACE">
      <w:pPr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6D0ACE" w:rsidRPr="0074742D" w:rsidRDefault="006D0ACE" w:rsidP="006D0ACE">
      <w:pPr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6D0ACE" w:rsidRPr="0074742D" w:rsidRDefault="006D0ACE" w:rsidP="006D0ACE">
      <w:pPr>
        <w:jc w:val="both"/>
      </w:pP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ACE" w:rsidRDefault="006D0ACE" w:rsidP="006D0A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D0ACE" w:rsidRPr="00267A4E" w:rsidRDefault="006D0ACE" w:rsidP="006D0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67A4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6D0ACE" w:rsidRDefault="006D0ACE" w:rsidP="006D0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2 категории Богданову Е.С.</w:t>
      </w:r>
    </w:p>
    <w:p w:rsidR="006D0ACE" w:rsidRDefault="006D0ACE" w:rsidP="006D0ACE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6D0ACE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49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E7144"/>
    <w:rsid w:val="0010117E"/>
    <w:rsid w:val="00103985"/>
    <w:rsid w:val="0011013C"/>
    <w:rsid w:val="0012226A"/>
    <w:rsid w:val="001222BB"/>
    <w:rsid w:val="00122C27"/>
    <w:rsid w:val="00123E7B"/>
    <w:rsid w:val="001244BA"/>
    <w:rsid w:val="001319E9"/>
    <w:rsid w:val="00134314"/>
    <w:rsid w:val="00134ED0"/>
    <w:rsid w:val="0014093D"/>
    <w:rsid w:val="00141790"/>
    <w:rsid w:val="00146004"/>
    <w:rsid w:val="00152CC8"/>
    <w:rsid w:val="001550CA"/>
    <w:rsid w:val="00157280"/>
    <w:rsid w:val="00157DED"/>
    <w:rsid w:val="00172D3B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0C5B"/>
    <w:rsid w:val="001A69DE"/>
    <w:rsid w:val="001B116D"/>
    <w:rsid w:val="001B637E"/>
    <w:rsid w:val="001B70BE"/>
    <w:rsid w:val="001C13E0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A616E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8A4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07D4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C6011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B3D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0ACE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695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0AA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2283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177A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666B3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6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66B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66B3D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66B3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666B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955-5F51-4F4C-A8EA-9D83C590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2014-11-27T05:19:00Z</cp:lastPrinted>
  <dcterms:created xsi:type="dcterms:W3CDTF">2012-09-26T06:59:00Z</dcterms:created>
  <dcterms:modified xsi:type="dcterms:W3CDTF">2014-11-27T05:30:00Z</dcterms:modified>
</cp:coreProperties>
</file>