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72A">
        <w:rPr>
          <w:rFonts w:ascii="Times New Roman" w:hAnsi="Times New Roman" w:cs="Times New Roman"/>
          <w:sz w:val="28"/>
          <w:szCs w:val="28"/>
        </w:rPr>
        <w:t xml:space="preserve">Томская область </w:t>
      </w:r>
      <w:proofErr w:type="spellStart"/>
      <w:r w:rsidRPr="002D472A">
        <w:rPr>
          <w:rFonts w:ascii="Times New Roman" w:hAnsi="Times New Roman" w:cs="Times New Roman"/>
          <w:sz w:val="28"/>
          <w:szCs w:val="28"/>
        </w:rPr>
        <w:t>Асиновский</w:t>
      </w:r>
      <w:proofErr w:type="spellEnd"/>
      <w:r w:rsidRPr="002D472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7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72A">
        <w:rPr>
          <w:rFonts w:ascii="Times New Roman" w:hAnsi="Times New Roman" w:cs="Times New Roman"/>
          <w:b/>
          <w:sz w:val="28"/>
          <w:szCs w:val="28"/>
        </w:rPr>
        <w:t>НОВОКУСКОВСКОГО СЕЛЬСКОГО ПОСЕЛЕНИЯ</w:t>
      </w:r>
    </w:p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7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72A" w:rsidRPr="005C22CC" w:rsidRDefault="005C22CC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CC">
        <w:rPr>
          <w:rFonts w:ascii="Times New Roman" w:hAnsi="Times New Roman" w:cs="Times New Roman"/>
          <w:sz w:val="24"/>
          <w:szCs w:val="24"/>
        </w:rPr>
        <w:t>20.06.2013</w:t>
      </w:r>
      <w:r w:rsidR="002D472A" w:rsidRPr="005C22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№ 169</w:t>
      </w:r>
    </w:p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472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D472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D472A">
        <w:rPr>
          <w:rFonts w:ascii="Times New Roman" w:hAnsi="Times New Roman" w:cs="Times New Roman"/>
          <w:sz w:val="24"/>
          <w:szCs w:val="24"/>
        </w:rPr>
        <w:t>ово-Кусково</w:t>
      </w:r>
      <w:proofErr w:type="spellEnd"/>
    </w:p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72A" w:rsidRPr="002D472A" w:rsidRDefault="002D472A" w:rsidP="002D472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72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основных направлений бюджетной и налоговой политики </w:t>
      </w:r>
    </w:p>
    <w:p w:rsidR="002D472A" w:rsidRDefault="002D472A" w:rsidP="002D472A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72A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2D472A">
        <w:rPr>
          <w:rFonts w:ascii="Times New Roman" w:hAnsi="Times New Roman" w:cs="Times New Roman"/>
          <w:b/>
          <w:sz w:val="24"/>
          <w:szCs w:val="24"/>
        </w:rPr>
        <w:t>Новокусковское</w:t>
      </w:r>
      <w:proofErr w:type="spellEnd"/>
      <w:r w:rsidRPr="002D472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 w:rsidRPr="002D4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72A" w:rsidRPr="002D472A" w:rsidRDefault="002D472A" w:rsidP="002D472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D472A">
        <w:rPr>
          <w:rFonts w:ascii="Times New Roman" w:hAnsi="Times New Roman" w:cs="Times New Roman"/>
          <w:b/>
          <w:sz w:val="24"/>
          <w:szCs w:val="24"/>
        </w:rPr>
        <w:t>201</w:t>
      </w:r>
      <w:r w:rsidR="003323FE">
        <w:rPr>
          <w:rFonts w:ascii="Times New Roman" w:hAnsi="Times New Roman" w:cs="Times New Roman"/>
          <w:b/>
          <w:sz w:val="24"/>
          <w:szCs w:val="24"/>
        </w:rPr>
        <w:t>4</w:t>
      </w:r>
      <w:r w:rsidRPr="002D472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84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72A">
        <w:rPr>
          <w:rFonts w:ascii="Times New Roman" w:hAnsi="Times New Roman" w:cs="Times New Roman"/>
          <w:b/>
          <w:sz w:val="24"/>
          <w:szCs w:val="24"/>
        </w:rPr>
        <w:t>201</w:t>
      </w:r>
      <w:r w:rsidR="003323FE">
        <w:rPr>
          <w:rFonts w:ascii="Times New Roman" w:hAnsi="Times New Roman" w:cs="Times New Roman"/>
          <w:b/>
          <w:sz w:val="24"/>
          <w:szCs w:val="24"/>
        </w:rPr>
        <w:t>6</w:t>
      </w:r>
      <w:r w:rsidRPr="002D472A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A" w:rsidRPr="002D472A" w:rsidRDefault="002D472A" w:rsidP="002D4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7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атьями</w:t>
      </w:r>
      <w:r w:rsidRPr="002D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172, 184.2 Бюджетного Кодекса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2D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бюджетном процессе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вское</w:t>
      </w:r>
      <w:proofErr w:type="spellEnd"/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5C22C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р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Совета </w:t>
      </w:r>
      <w:proofErr w:type="spellStart"/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proofErr w:type="spellEnd"/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 26.12.2007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72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A" w:rsidRPr="002D472A" w:rsidRDefault="002D472A" w:rsidP="002D472A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72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 w:rsidR="003323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3323F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годы согласно приложению</w:t>
      </w:r>
      <w:r w:rsidRPr="002D472A">
        <w:rPr>
          <w:rFonts w:ascii="Times New Roman" w:hAnsi="Times New Roman" w:cs="Times New Roman"/>
          <w:sz w:val="24"/>
          <w:szCs w:val="24"/>
        </w:rPr>
        <w:t>.</w:t>
      </w:r>
    </w:p>
    <w:p w:rsidR="002D472A" w:rsidRPr="002D472A" w:rsidRDefault="002D472A" w:rsidP="002D4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72A">
        <w:rPr>
          <w:rFonts w:ascii="Times New Roman" w:hAnsi="Times New Roman" w:cs="Times New Roman"/>
          <w:sz w:val="24"/>
          <w:szCs w:val="24"/>
        </w:rPr>
        <w:t xml:space="preserve">2. </w:t>
      </w:r>
      <w:r w:rsidRPr="002D472A">
        <w:rPr>
          <w:rFonts w:ascii="Times New Roman" w:hAnsi="Times New Roman" w:cs="Times New Roman"/>
          <w:snapToGrid w:val="0"/>
          <w:sz w:val="24"/>
          <w:szCs w:val="24"/>
        </w:rPr>
        <w:t xml:space="preserve">Настоящее постановление подлежит опубликованию и размещению на сайте </w:t>
      </w:r>
      <w:proofErr w:type="spellStart"/>
      <w:r w:rsidRPr="002D472A">
        <w:rPr>
          <w:rFonts w:ascii="Times New Roman" w:hAnsi="Times New Roman" w:cs="Times New Roman"/>
          <w:snapToGrid w:val="0"/>
          <w:sz w:val="24"/>
          <w:szCs w:val="24"/>
        </w:rPr>
        <w:t>Новокусковского</w:t>
      </w:r>
      <w:proofErr w:type="spellEnd"/>
      <w:r w:rsidRPr="002D472A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2D472A" w:rsidRPr="002D472A" w:rsidRDefault="002D472A" w:rsidP="002D4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72A">
        <w:rPr>
          <w:rFonts w:ascii="Times New Roman" w:hAnsi="Times New Roman" w:cs="Times New Roman"/>
          <w:sz w:val="24"/>
          <w:szCs w:val="24"/>
        </w:rPr>
        <w:t xml:space="preserve">3. Контроль исполнения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2D47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2A">
        <w:rPr>
          <w:rFonts w:ascii="Times New Roman" w:hAnsi="Times New Roman" w:cs="Times New Roman"/>
          <w:sz w:val="24"/>
          <w:szCs w:val="24"/>
        </w:rPr>
        <w:tab/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2A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2A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А.В.Карпенко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A" w:rsidRDefault="002D472A" w:rsidP="002D472A">
      <w:pPr>
        <w:spacing w:after="0"/>
        <w:jc w:val="both"/>
      </w:pPr>
    </w:p>
    <w:p w:rsidR="002D472A" w:rsidRDefault="002D472A" w:rsidP="002D472A">
      <w:pPr>
        <w:jc w:val="both"/>
      </w:pPr>
    </w:p>
    <w:p w:rsidR="002D472A" w:rsidRDefault="002D472A" w:rsidP="002D472A"/>
    <w:p w:rsidR="002D472A" w:rsidRDefault="002D472A" w:rsidP="002D472A"/>
    <w:p w:rsidR="002D472A" w:rsidRDefault="002D472A" w:rsidP="002D472A"/>
    <w:p w:rsidR="002D472A" w:rsidRDefault="002D472A" w:rsidP="002D472A"/>
    <w:p w:rsidR="002D472A" w:rsidRDefault="002D472A" w:rsidP="002D472A"/>
    <w:p w:rsidR="002D472A" w:rsidRDefault="002D472A" w:rsidP="002D472A"/>
    <w:p w:rsidR="002D472A" w:rsidRDefault="002D472A" w:rsidP="002D472A"/>
    <w:p w:rsidR="005C22CC" w:rsidRDefault="005C22CC" w:rsidP="002D472A"/>
    <w:p w:rsidR="002D472A" w:rsidRDefault="002D472A" w:rsidP="002D472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0" w:name="sub_1000"/>
      <w:r w:rsidRPr="002D472A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к постановлению </w:t>
      </w:r>
    </w:p>
    <w:p w:rsidR="002D472A" w:rsidRDefault="002D472A" w:rsidP="002D472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D472A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 w:rsidRPr="002D472A">
        <w:rPr>
          <w:rFonts w:ascii="Times New Roman" w:eastAsia="Times New Roman" w:hAnsi="Times New Roman" w:cs="Times New Roman"/>
          <w:bCs/>
          <w:lang w:eastAsia="ru-RU"/>
        </w:rPr>
        <w:t>Новокусковского</w:t>
      </w:r>
      <w:proofErr w:type="spellEnd"/>
      <w:r w:rsidRPr="002D47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D472A" w:rsidRDefault="002D472A" w:rsidP="002D472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D472A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2C584B" w:rsidRPr="002D472A" w:rsidRDefault="002D472A" w:rsidP="002D472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D472A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5C22CC">
        <w:rPr>
          <w:rFonts w:ascii="Times New Roman" w:eastAsia="Times New Roman" w:hAnsi="Times New Roman" w:cs="Times New Roman"/>
          <w:bCs/>
          <w:lang w:eastAsia="ru-RU"/>
        </w:rPr>
        <w:t xml:space="preserve">20.06.2013г. </w:t>
      </w:r>
      <w:r w:rsidRPr="002D472A">
        <w:rPr>
          <w:rFonts w:ascii="Times New Roman" w:eastAsia="Times New Roman" w:hAnsi="Times New Roman" w:cs="Times New Roman"/>
          <w:bCs/>
          <w:lang w:eastAsia="ru-RU"/>
        </w:rPr>
        <w:t>№</w:t>
      </w:r>
      <w:r w:rsidR="005C22CC">
        <w:rPr>
          <w:rFonts w:ascii="Times New Roman" w:eastAsia="Times New Roman" w:hAnsi="Times New Roman" w:cs="Times New Roman"/>
          <w:bCs/>
          <w:lang w:eastAsia="ru-RU"/>
        </w:rPr>
        <w:t xml:space="preserve"> 169</w:t>
      </w:r>
    </w:p>
    <w:bookmarkEnd w:id="0"/>
    <w:p w:rsidR="002D472A" w:rsidRDefault="002D472A" w:rsidP="000F28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72A" w:rsidRDefault="008357EC" w:rsidP="000F28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357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Основные направления</w:t>
      </w:r>
      <w:r w:rsidRPr="008357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бюджетной и налоговой политики </w:t>
      </w:r>
      <w:r w:rsidR="002D47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муниципального образования </w:t>
      </w:r>
    </w:p>
    <w:p w:rsidR="00AF71A4" w:rsidRDefault="002D472A" w:rsidP="002C58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proofErr w:type="spellStart"/>
      <w:r w:rsidR="000F28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Новокуск</w:t>
      </w:r>
      <w:r w:rsidR="00AF71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="000F28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вско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proofErr w:type="spellEnd"/>
      <w:r w:rsidR="000F28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357EC" w:rsidRPr="008357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="008357EC" w:rsidRPr="008357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е»</w:t>
      </w:r>
      <w:r w:rsidR="008357EC" w:rsidRPr="008357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201</w:t>
      </w:r>
      <w:r w:rsidR="003323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8357EC" w:rsidRPr="008357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- 201</w:t>
      </w:r>
      <w:r w:rsidR="003323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</w:t>
      </w:r>
      <w:r w:rsidR="008357EC" w:rsidRPr="008357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годы</w:t>
      </w:r>
      <w:r w:rsidR="008357EC" w:rsidRPr="008357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</w:p>
    <w:p w:rsidR="008357EC" w:rsidRPr="008357EC" w:rsidRDefault="008357EC" w:rsidP="002C58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57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I. Общие положения</w:t>
      </w:r>
    </w:p>
    <w:p w:rsidR="008357EC" w:rsidRPr="008357EC" w:rsidRDefault="008357EC" w:rsidP="003323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бюджетной и налоговой политики </w:t>
      </w:r>
      <w:r w:rsidR="003323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B95B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</w:t>
      </w:r>
      <w:r w:rsidR="000F28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5B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</w:t>
      </w:r>
      <w:r w:rsidR="003323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83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3323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323FE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83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B95B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E9367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3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="005E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основные направления бюджетной и налоговой политики поселения) </w:t>
      </w:r>
      <w:r w:rsidRPr="0083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в соответствии с Бюджетным кодексом Российской Федерации и Положением о бюджетном процессе в </w:t>
      </w:r>
      <w:r w:rsidR="003323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«</w:t>
      </w:r>
      <w:proofErr w:type="spellStart"/>
      <w:r w:rsidR="00B95B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</w:t>
      </w:r>
      <w:r w:rsidR="003323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83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3323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323FE">
        <w:rPr>
          <w:rFonts w:ascii="Times New Roman" w:eastAsia="Times New Roman" w:hAnsi="Times New Roman" w:cs="Times New Roman"/>
          <w:sz w:val="24"/>
          <w:szCs w:val="24"/>
          <w:lang w:eastAsia="ru-RU"/>
        </w:rPr>
        <w:t>е»,</w:t>
      </w:r>
      <w:r w:rsidR="003323FE" w:rsidRPr="0033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3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5C22C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323FE">
        <w:rPr>
          <w:rFonts w:ascii="Times New Roman" w:eastAsia="Times New Roman" w:hAnsi="Times New Roman" w:cs="Times New Roman"/>
          <w:sz w:val="24"/>
          <w:szCs w:val="24"/>
          <w:lang w:eastAsia="ru-RU"/>
        </w:rPr>
        <w:t>м р</w:t>
      </w:r>
      <w:r w:rsidR="003323FE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Совета </w:t>
      </w:r>
      <w:proofErr w:type="spellStart"/>
      <w:r w:rsidR="003323FE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</w:t>
      </w:r>
      <w:r w:rsidR="003323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23FE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proofErr w:type="spellEnd"/>
      <w:r w:rsidR="003323FE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 26.12.2007 года № </w:t>
      </w:r>
      <w:r w:rsidR="003323F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proofErr w:type="gramEnd"/>
    </w:p>
    <w:p w:rsidR="003E08F8" w:rsidRDefault="008357EC" w:rsidP="000F28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основных направлений бюджетной и налоговой политики поселения учитывались основные положения</w:t>
      </w:r>
      <w:r w:rsidR="003E08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57EC" w:rsidRPr="005E4E1F" w:rsidRDefault="003E08F8" w:rsidP="000F28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4E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57EC" w:rsidRPr="005E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послания Президента Российской Федерации Федеральному</w:t>
      </w:r>
      <w:r w:rsidR="005E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Собранию Российской Федерации </w:t>
      </w:r>
      <w:r w:rsidR="005E4E1F" w:rsidRPr="005E4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</w:t>
      </w:r>
      <w:r w:rsidR="005E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5E4E1F" w:rsidRPr="005E4E1F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="005E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</w:t>
      </w:r>
      <w:r w:rsidR="008357EC" w:rsidRPr="005E4E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бюджетной политике в 2013 - 2015 годах</w:t>
      </w:r>
      <w:r w:rsidR="005E4E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E4E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57EC" w:rsidRPr="005E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указах Президента Российско</w:t>
      </w:r>
      <w:r w:rsidRPr="005E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Федерации от 7 мая 2012 года, </w:t>
      </w:r>
      <w:r w:rsidR="008357EC" w:rsidRPr="005E4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долгосрочного социально-экономического развития Российской Федерации на период до 2020 года</w:t>
      </w:r>
      <w:r w:rsidRPr="005E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57EC" w:rsidRPr="005E4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Прогнозе социально-экономического развития Российской Федерации на 2013-2015 годы, Основных направлениях бюджетной политики Российской Федерации на 2013 год и</w:t>
      </w:r>
      <w:proofErr w:type="gramEnd"/>
      <w:r w:rsidR="008357EC" w:rsidRPr="005E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2014 и 2015 годов</w:t>
      </w:r>
      <w:r w:rsidR="00B95B8E" w:rsidRPr="005E4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8F8" w:rsidRPr="003E08F8" w:rsidRDefault="003E08F8" w:rsidP="000F28D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E08F8">
        <w:rPr>
          <w:rFonts w:ascii="Times New Roman" w:eastAsia="Calibri" w:hAnsi="Times New Roman" w:cs="Times New Roman"/>
          <w:sz w:val="24"/>
          <w:szCs w:val="24"/>
        </w:rPr>
        <w:t xml:space="preserve">Основная цель бюджетной и налоговой политики - эффективное решение текущих задач и задач развития  в соответствии с программой социально-экономического развития поселения в условиях ограниченности бюджетных ресурсов. </w:t>
      </w:r>
    </w:p>
    <w:p w:rsidR="008357EC" w:rsidRPr="000F28D1" w:rsidRDefault="008357EC" w:rsidP="000F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</w:t>
      </w:r>
      <w:r w:rsidR="00B95B8E" w:rsidRPr="000F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</w:t>
      </w:r>
      <w:r w:rsidRPr="000F28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</w:t>
      </w:r>
      <w:r w:rsidR="00B95B8E" w:rsidRPr="000F28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 w:rsidR="00B95B8E" w:rsidRPr="000F28D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F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 w:rsidR="00B95B8E" w:rsidRPr="000F28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F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разработан на основании Исходных условий для формирования вариантов развития и основных показателей прогноза социально-экономического развития </w:t>
      </w:r>
      <w:r w:rsidR="008238D8" w:rsidRPr="000F28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</w:t>
      </w:r>
      <w:r w:rsidR="00607C3C" w:rsidRPr="000F28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238D8" w:rsidRPr="000F28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r w:rsidRPr="000F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период до 201</w:t>
      </w:r>
      <w:r w:rsidR="008238D8" w:rsidRPr="000F28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F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C584B" w:rsidRDefault="008357EC" w:rsidP="002C5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бюджета </w:t>
      </w:r>
      <w:r w:rsidR="008238D8" w:rsidRPr="000F28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</w:t>
      </w:r>
      <w:r w:rsidR="00607C3C" w:rsidRPr="000F28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238D8" w:rsidRPr="000F28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r w:rsidRPr="000F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выглядят следующим образом:</w:t>
      </w:r>
    </w:p>
    <w:p w:rsidR="008357EC" w:rsidRPr="000F28D1" w:rsidRDefault="008357EC" w:rsidP="002C5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D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800"/>
        <w:gridCol w:w="1620"/>
        <w:gridCol w:w="1800"/>
        <w:gridCol w:w="1620"/>
      </w:tblGrid>
      <w:tr w:rsidR="008357EC" w:rsidRPr="000F28D1" w:rsidTr="008357E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0F28D1" w:rsidRDefault="008357EC" w:rsidP="008357E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0F28D1" w:rsidRDefault="008357EC" w:rsidP="00607C3C">
            <w:pPr>
              <w:spacing w:before="100" w:beforeAutospacing="1" w:after="100" w:afterAutospacing="1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07C3C" w:rsidRPr="000F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(первонач.)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0F28D1" w:rsidRDefault="008357EC" w:rsidP="00607C3C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07C3C" w:rsidRPr="000F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F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0F28D1" w:rsidRDefault="008357EC" w:rsidP="00607C3C">
            <w:pPr>
              <w:spacing w:before="100" w:beforeAutospacing="1" w:after="100" w:afterAutospacing="1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07C3C" w:rsidRPr="000F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0F28D1" w:rsidRDefault="008357EC" w:rsidP="00607C3C">
            <w:pPr>
              <w:spacing w:before="100" w:beforeAutospacing="1" w:after="100" w:afterAutospacing="1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07C3C" w:rsidRPr="000F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357EC" w:rsidRPr="000F28D1" w:rsidTr="008357E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0F28D1" w:rsidRDefault="008357EC" w:rsidP="008357E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0F28D1" w:rsidRDefault="000F28D1" w:rsidP="00835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0F28D1" w:rsidRDefault="008357EC" w:rsidP="00835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23155,9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0F28D1" w:rsidRDefault="008357EC" w:rsidP="00835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18527,4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0F28D1" w:rsidRDefault="008357EC" w:rsidP="00835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19192,7</w:t>
            </w:r>
          </w:p>
        </w:tc>
      </w:tr>
      <w:tr w:rsidR="008357EC" w:rsidRPr="000F28D1" w:rsidTr="008357EC">
        <w:trPr>
          <w:trHeight w:val="34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0F28D1" w:rsidRDefault="008357EC" w:rsidP="008357E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0F28D1" w:rsidRDefault="000F28D1" w:rsidP="000F2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0F28D1" w:rsidRDefault="008357EC" w:rsidP="00835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23155,9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0F28D1" w:rsidRDefault="008357EC" w:rsidP="00835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18527,4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0F28D1" w:rsidRDefault="008357EC" w:rsidP="00835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19192,7</w:t>
            </w:r>
          </w:p>
        </w:tc>
      </w:tr>
      <w:tr w:rsidR="008357EC" w:rsidRPr="000F28D1" w:rsidTr="008357E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0F28D1" w:rsidRDefault="008357EC" w:rsidP="008357E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0F28D1" w:rsidRDefault="008357EC" w:rsidP="00835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0F28D1" w:rsidRDefault="008357EC" w:rsidP="00835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0F28D1" w:rsidRDefault="008357EC" w:rsidP="00835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0F28D1" w:rsidRDefault="008357EC" w:rsidP="00835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F28D1" w:rsidRPr="000F28D1" w:rsidRDefault="000F28D1" w:rsidP="008357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7EC" w:rsidRPr="000F28D1" w:rsidRDefault="008357EC" w:rsidP="008357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F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Основные направления налоговой политики в </w:t>
      </w:r>
      <w:proofErr w:type="spellStart"/>
      <w:r w:rsidR="008238D8" w:rsidRPr="000F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</w:t>
      </w:r>
      <w:r w:rsidR="002C5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238D8" w:rsidRPr="000F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вском</w:t>
      </w:r>
      <w:proofErr w:type="spellEnd"/>
      <w:r w:rsidRPr="000F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на 201</w:t>
      </w:r>
      <w:r w:rsidR="008238D8" w:rsidRPr="000F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07C3C" w:rsidRPr="000F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 на плановый период 201</w:t>
      </w:r>
      <w:r w:rsidR="008238D8" w:rsidRPr="000F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F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201</w:t>
      </w:r>
      <w:r w:rsidR="008238D8" w:rsidRPr="000F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F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8357EC" w:rsidRPr="000F28D1" w:rsidRDefault="008357EC" w:rsidP="00835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объемы основных налогов в бюджет приведены в таблице: тыс</w:t>
      </w:r>
      <w:proofErr w:type="gramStart"/>
      <w:r w:rsidRPr="000F28D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F28D1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tbl>
      <w:tblPr>
        <w:tblW w:w="968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2"/>
        <w:gridCol w:w="1228"/>
        <w:gridCol w:w="1156"/>
        <w:gridCol w:w="831"/>
        <w:gridCol w:w="1245"/>
        <w:gridCol w:w="1036"/>
        <w:gridCol w:w="1274"/>
        <w:gridCol w:w="1026"/>
      </w:tblGrid>
      <w:tr w:rsidR="008357EC" w:rsidRPr="000F28D1" w:rsidTr="00D84B0D"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D84B0D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357EC" w:rsidRPr="00D84B0D">
              <w:rPr>
                <w:rFonts w:ascii="Times New Roman" w:eastAsia="Times New Roman" w:hAnsi="Times New Roman" w:cs="Times New Roman"/>
                <w:lang w:eastAsia="ru-RU"/>
              </w:rPr>
              <w:t>оказатели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8357EC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07C3C" w:rsidRPr="00D84B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 xml:space="preserve"> год (первоначальный)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8357EC" w:rsidP="00D84B0D">
            <w:pPr>
              <w:spacing w:before="100" w:beforeAutospacing="1" w:after="100" w:afterAutospacing="1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07C3C" w:rsidRPr="00D84B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2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8357EC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07C3C" w:rsidRPr="00D84B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57EC" w:rsidRPr="00D84B0D" w:rsidRDefault="008357EC" w:rsidP="00D84B0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07C3C" w:rsidRPr="00D84B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8357EC" w:rsidRPr="000F28D1" w:rsidTr="00D84B0D">
        <w:tc>
          <w:tcPr>
            <w:tcW w:w="18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C" w:rsidRPr="00D84B0D" w:rsidRDefault="008357EC" w:rsidP="00835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8357EC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8357EC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8357EC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% к 201</w:t>
            </w:r>
            <w:r w:rsidR="00607C3C" w:rsidRPr="00D84B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8357EC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8357EC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% к 201</w:t>
            </w:r>
            <w:r w:rsidR="002E2223" w:rsidRPr="00D84B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8357EC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57EC" w:rsidRPr="00D84B0D" w:rsidRDefault="008357EC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% к 201</w:t>
            </w:r>
            <w:r w:rsidR="00607C3C" w:rsidRPr="00D84B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8357EC" w:rsidRPr="000F28D1" w:rsidTr="00D84B0D"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8357EC" w:rsidP="008357EC">
            <w:pPr>
              <w:tabs>
                <w:tab w:val="left" w:pos="34"/>
              </w:tabs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Налоговые </w:t>
            </w:r>
            <w:r w:rsidRPr="00D84B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210DD7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1208,1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210DD7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b/>
                <w:lang w:eastAsia="ru-RU"/>
              </w:rPr>
              <w:t>1268,6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210DD7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b/>
                <w:lang w:eastAsia="ru-RU"/>
              </w:rPr>
              <w:t>105%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210DD7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b/>
                <w:lang w:eastAsia="ru-RU"/>
              </w:rPr>
              <w:t>1332,0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210DD7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b/>
                <w:lang w:eastAsia="ru-RU"/>
              </w:rPr>
              <w:t>104,9</w:t>
            </w:r>
            <w:r w:rsidR="00AF71A4" w:rsidRPr="00D84B0D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210DD7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b/>
                <w:lang w:eastAsia="ru-RU"/>
              </w:rPr>
              <w:t>1399,0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57EC" w:rsidRPr="00D84B0D" w:rsidRDefault="008357EC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210DD7" w:rsidRPr="00D84B0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2E2223" w:rsidRPr="00D84B0D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8357EC" w:rsidRPr="000F28D1" w:rsidTr="00D84B0D"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8357EC" w:rsidP="008357EC">
            <w:pPr>
              <w:tabs>
                <w:tab w:val="left" w:pos="34"/>
              </w:tabs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НДФЛ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0F28D1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895,1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210DD7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939,9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8357EC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210DD7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987,0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8357EC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210DD7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1036,0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57EC" w:rsidRPr="00D84B0D" w:rsidRDefault="008357EC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57EC" w:rsidRPr="000F28D1" w:rsidTr="00D84B0D"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8357EC" w:rsidP="008357EC">
            <w:pPr>
              <w:tabs>
                <w:tab w:val="left" w:pos="34"/>
              </w:tabs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</w:t>
            </w:r>
            <w:proofErr w:type="gramStart"/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0F28D1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210DD7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8357EC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210DD7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8357EC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210DD7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57EC" w:rsidRPr="00D84B0D" w:rsidRDefault="008357EC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57EC" w:rsidRPr="000F28D1" w:rsidTr="00D84B0D"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8357EC" w:rsidP="008357EC">
            <w:pPr>
              <w:tabs>
                <w:tab w:val="left" w:pos="34"/>
              </w:tabs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0F28D1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265,0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210DD7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278,3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8357EC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210DD7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292,0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8357EC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210DD7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307,0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57EC" w:rsidRPr="00D84B0D" w:rsidRDefault="008357EC" w:rsidP="00D8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57EC" w:rsidRPr="002E2223" w:rsidTr="00D84B0D">
        <w:trPr>
          <w:trHeight w:val="218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8357EC" w:rsidP="008357EC">
            <w:pPr>
              <w:tabs>
                <w:tab w:val="left" w:pos="34"/>
              </w:tabs>
              <w:spacing w:before="100" w:beforeAutospacing="1" w:after="100" w:afterAutospacing="1" w:line="218" w:lineRule="atLeast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b/>
                <w:lang w:eastAsia="ru-RU"/>
              </w:rPr>
              <w:t>Неналоговые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210DD7" w:rsidP="00D84B0D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b/>
                <w:lang w:eastAsia="ru-RU"/>
              </w:rPr>
              <w:t>222,0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210DD7" w:rsidP="00D84B0D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b/>
                <w:lang w:eastAsia="ru-RU"/>
              </w:rPr>
              <w:t>234,0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2E2223" w:rsidP="00D84B0D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b/>
                <w:lang w:eastAsia="ru-RU"/>
              </w:rPr>
              <w:t>105%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210DD7" w:rsidP="00D84B0D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b/>
                <w:lang w:eastAsia="ru-RU"/>
              </w:rPr>
              <w:t>246,0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2E2223" w:rsidP="00D84B0D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b/>
                <w:lang w:eastAsia="ru-RU"/>
              </w:rPr>
              <w:t>105%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2C584B" w:rsidP="00D84B0D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b/>
                <w:lang w:eastAsia="ru-RU"/>
              </w:rPr>
              <w:t>253,5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57EC" w:rsidRPr="00D84B0D" w:rsidRDefault="002C584B" w:rsidP="00D84B0D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b/>
                <w:lang w:eastAsia="ru-RU"/>
              </w:rPr>
              <w:t>103</w:t>
            </w:r>
            <w:r w:rsidR="002E2223" w:rsidRPr="00D84B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</w:t>
            </w:r>
          </w:p>
        </w:tc>
      </w:tr>
      <w:tr w:rsidR="008357EC" w:rsidRPr="000F28D1" w:rsidTr="00D84B0D">
        <w:trPr>
          <w:trHeight w:val="218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C" w:rsidRPr="00D84B0D" w:rsidRDefault="008357EC" w:rsidP="008357EC">
            <w:pPr>
              <w:tabs>
                <w:tab w:val="left" w:pos="34"/>
              </w:tabs>
              <w:spacing w:before="100" w:beforeAutospacing="1" w:after="100" w:afterAutospacing="1" w:line="218" w:lineRule="atLeast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Арендная плата за землю</w:t>
            </w:r>
          </w:p>
        </w:tc>
        <w:tc>
          <w:tcPr>
            <w:tcW w:w="1228" w:type="dxa"/>
            <w:vAlign w:val="center"/>
            <w:hideMark/>
          </w:tcPr>
          <w:p w:rsidR="008357EC" w:rsidRPr="00D84B0D" w:rsidRDefault="00210DD7" w:rsidP="00D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  <w:tc>
          <w:tcPr>
            <w:tcW w:w="1156" w:type="dxa"/>
            <w:vAlign w:val="center"/>
            <w:hideMark/>
          </w:tcPr>
          <w:p w:rsidR="008357EC" w:rsidRPr="00D84B0D" w:rsidRDefault="00210DD7" w:rsidP="00D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124,0</w:t>
            </w:r>
          </w:p>
        </w:tc>
        <w:tc>
          <w:tcPr>
            <w:tcW w:w="831" w:type="dxa"/>
            <w:vAlign w:val="center"/>
            <w:hideMark/>
          </w:tcPr>
          <w:p w:rsidR="008357EC" w:rsidRPr="00D84B0D" w:rsidRDefault="008357EC" w:rsidP="00D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8357EC" w:rsidRPr="00D84B0D" w:rsidRDefault="00210DD7" w:rsidP="00D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1036" w:type="dxa"/>
            <w:vAlign w:val="center"/>
            <w:hideMark/>
          </w:tcPr>
          <w:p w:rsidR="008357EC" w:rsidRPr="00D84B0D" w:rsidRDefault="008357EC" w:rsidP="00D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Align w:val="center"/>
            <w:hideMark/>
          </w:tcPr>
          <w:p w:rsidR="008357EC" w:rsidRPr="00D84B0D" w:rsidRDefault="00210DD7" w:rsidP="00D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136,5</w:t>
            </w:r>
          </w:p>
        </w:tc>
        <w:tc>
          <w:tcPr>
            <w:tcW w:w="1026" w:type="dxa"/>
            <w:vAlign w:val="center"/>
            <w:hideMark/>
          </w:tcPr>
          <w:p w:rsidR="008357EC" w:rsidRPr="00D84B0D" w:rsidRDefault="008357EC" w:rsidP="00D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8EF" w:rsidRPr="000F28D1" w:rsidTr="00D84B0D">
        <w:trPr>
          <w:trHeight w:val="218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F" w:rsidRPr="00D84B0D" w:rsidRDefault="004148EF" w:rsidP="004148EF">
            <w:pPr>
              <w:tabs>
                <w:tab w:val="left" w:pos="34"/>
              </w:tabs>
              <w:spacing w:before="100" w:beforeAutospacing="1" w:after="100" w:afterAutospacing="1" w:line="218" w:lineRule="atLeast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реализации имущества, </w:t>
            </w:r>
            <w:proofErr w:type="gramStart"/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228" w:type="dxa"/>
            <w:vAlign w:val="center"/>
            <w:hideMark/>
          </w:tcPr>
          <w:p w:rsidR="004148EF" w:rsidRPr="00D84B0D" w:rsidRDefault="00210DD7" w:rsidP="00D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156" w:type="dxa"/>
            <w:vAlign w:val="center"/>
            <w:hideMark/>
          </w:tcPr>
          <w:p w:rsidR="004148EF" w:rsidRPr="00D84B0D" w:rsidRDefault="00210DD7" w:rsidP="00D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31" w:type="dxa"/>
            <w:vAlign w:val="center"/>
            <w:hideMark/>
          </w:tcPr>
          <w:p w:rsidR="004148EF" w:rsidRPr="00D84B0D" w:rsidRDefault="004148EF" w:rsidP="00D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4148EF" w:rsidRPr="00D84B0D" w:rsidRDefault="00210DD7" w:rsidP="00D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036" w:type="dxa"/>
            <w:vAlign w:val="center"/>
            <w:hideMark/>
          </w:tcPr>
          <w:p w:rsidR="004148EF" w:rsidRPr="00D84B0D" w:rsidRDefault="004148EF" w:rsidP="00D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Align w:val="center"/>
            <w:hideMark/>
          </w:tcPr>
          <w:p w:rsidR="004148EF" w:rsidRPr="00D84B0D" w:rsidRDefault="00210DD7" w:rsidP="00D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1026" w:type="dxa"/>
            <w:vAlign w:val="center"/>
            <w:hideMark/>
          </w:tcPr>
          <w:p w:rsidR="004148EF" w:rsidRPr="00D84B0D" w:rsidRDefault="004148EF" w:rsidP="00D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0DD7" w:rsidRPr="000F28D1" w:rsidTr="00D84B0D">
        <w:trPr>
          <w:trHeight w:val="218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D7" w:rsidRPr="00D84B0D" w:rsidRDefault="00210DD7" w:rsidP="004148EF">
            <w:pPr>
              <w:tabs>
                <w:tab w:val="left" w:pos="34"/>
              </w:tabs>
              <w:spacing w:before="100" w:beforeAutospacing="1" w:after="100" w:afterAutospacing="1" w:line="218" w:lineRule="atLeast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реализации имущества, </w:t>
            </w:r>
            <w:proofErr w:type="gramStart"/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228" w:type="dxa"/>
            <w:vAlign w:val="center"/>
            <w:hideMark/>
          </w:tcPr>
          <w:p w:rsidR="00210DD7" w:rsidRPr="00D84B0D" w:rsidRDefault="00210DD7" w:rsidP="00D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156" w:type="dxa"/>
            <w:vAlign w:val="center"/>
            <w:hideMark/>
          </w:tcPr>
          <w:p w:rsidR="00210DD7" w:rsidRPr="00D84B0D" w:rsidRDefault="00210DD7" w:rsidP="00D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31" w:type="dxa"/>
            <w:vAlign w:val="center"/>
            <w:hideMark/>
          </w:tcPr>
          <w:p w:rsidR="00210DD7" w:rsidRPr="00D84B0D" w:rsidRDefault="00210DD7" w:rsidP="00D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210DD7" w:rsidRPr="00D84B0D" w:rsidRDefault="00210DD7" w:rsidP="00D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036" w:type="dxa"/>
            <w:vAlign w:val="center"/>
            <w:hideMark/>
          </w:tcPr>
          <w:p w:rsidR="00210DD7" w:rsidRPr="00D84B0D" w:rsidRDefault="00210DD7" w:rsidP="00D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Align w:val="center"/>
            <w:hideMark/>
          </w:tcPr>
          <w:p w:rsidR="00210DD7" w:rsidRPr="00D84B0D" w:rsidRDefault="002C584B" w:rsidP="00D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0D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026" w:type="dxa"/>
            <w:vAlign w:val="center"/>
            <w:hideMark/>
          </w:tcPr>
          <w:p w:rsidR="00210DD7" w:rsidRPr="00D84B0D" w:rsidRDefault="00210DD7" w:rsidP="00D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3298" w:rsidRDefault="00893298">
      <w:pPr>
        <w:rPr>
          <w:rFonts w:ascii="Times New Roman" w:hAnsi="Times New Roman" w:cs="Times New Roman"/>
          <w:sz w:val="24"/>
          <w:szCs w:val="24"/>
        </w:rPr>
      </w:pPr>
    </w:p>
    <w:p w:rsidR="00D84B0D" w:rsidRDefault="00D84B0D">
      <w:pPr>
        <w:rPr>
          <w:rFonts w:ascii="Times New Roman" w:hAnsi="Times New Roman" w:cs="Times New Roman"/>
          <w:sz w:val="24"/>
          <w:szCs w:val="24"/>
        </w:rPr>
      </w:pPr>
    </w:p>
    <w:p w:rsidR="00D84B0D" w:rsidRDefault="00D84B0D">
      <w:pPr>
        <w:rPr>
          <w:rFonts w:ascii="Times New Roman" w:hAnsi="Times New Roman" w:cs="Times New Roman"/>
          <w:sz w:val="24"/>
          <w:szCs w:val="24"/>
        </w:rPr>
      </w:pPr>
    </w:p>
    <w:p w:rsidR="00D84B0D" w:rsidRDefault="00D84B0D">
      <w:pPr>
        <w:rPr>
          <w:rFonts w:ascii="Times New Roman" w:hAnsi="Times New Roman" w:cs="Times New Roman"/>
          <w:sz w:val="24"/>
          <w:szCs w:val="24"/>
        </w:rPr>
      </w:pPr>
    </w:p>
    <w:p w:rsidR="00D84B0D" w:rsidRDefault="00D84B0D">
      <w:pPr>
        <w:rPr>
          <w:rFonts w:ascii="Times New Roman" w:hAnsi="Times New Roman" w:cs="Times New Roman"/>
          <w:sz w:val="24"/>
          <w:szCs w:val="24"/>
        </w:rPr>
      </w:pPr>
    </w:p>
    <w:p w:rsidR="00D84B0D" w:rsidRDefault="00D84B0D">
      <w:pPr>
        <w:rPr>
          <w:rFonts w:ascii="Times New Roman" w:hAnsi="Times New Roman" w:cs="Times New Roman"/>
          <w:sz w:val="24"/>
          <w:szCs w:val="24"/>
        </w:rPr>
      </w:pPr>
    </w:p>
    <w:p w:rsidR="00D84B0D" w:rsidRDefault="00D84B0D">
      <w:pPr>
        <w:rPr>
          <w:rFonts w:ascii="Times New Roman" w:hAnsi="Times New Roman" w:cs="Times New Roman"/>
          <w:sz w:val="24"/>
          <w:szCs w:val="24"/>
        </w:rPr>
      </w:pPr>
    </w:p>
    <w:p w:rsidR="00D84B0D" w:rsidRDefault="00D84B0D">
      <w:pPr>
        <w:rPr>
          <w:rFonts w:ascii="Times New Roman" w:hAnsi="Times New Roman" w:cs="Times New Roman"/>
          <w:sz w:val="24"/>
          <w:szCs w:val="24"/>
        </w:rPr>
      </w:pPr>
    </w:p>
    <w:p w:rsidR="00D84B0D" w:rsidRDefault="00D84B0D">
      <w:pPr>
        <w:rPr>
          <w:rFonts w:ascii="Times New Roman" w:hAnsi="Times New Roman" w:cs="Times New Roman"/>
          <w:sz w:val="24"/>
          <w:szCs w:val="24"/>
        </w:rPr>
      </w:pPr>
    </w:p>
    <w:p w:rsidR="00D84B0D" w:rsidRDefault="00D84B0D">
      <w:pPr>
        <w:rPr>
          <w:rFonts w:ascii="Times New Roman" w:hAnsi="Times New Roman" w:cs="Times New Roman"/>
          <w:sz w:val="24"/>
          <w:szCs w:val="24"/>
        </w:rPr>
      </w:pPr>
    </w:p>
    <w:p w:rsidR="00D84B0D" w:rsidRDefault="00D84B0D">
      <w:pPr>
        <w:rPr>
          <w:rFonts w:ascii="Times New Roman" w:hAnsi="Times New Roman" w:cs="Times New Roman"/>
          <w:sz w:val="24"/>
          <w:szCs w:val="24"/>
        </w:rPr>
      </w:pPr>
    </w:p>
    <w:p w:rsidR="00D84B0D" w:rsidRDefault="00D84B0D">
      <w:pPr>
        <w:rPr>
          <w:rFonts w:ascii="Times New Roman" w:hAnsi="Times New Roman" w:cs="Times New Roman"/>
          <w:sz w:val="24"/>
          <w:szCs w:val="24"/>
        </w:rPr>
      </w:pPr>
    </w:p>
    <w:p w:rsidR="00D84B0D" w:rsidRDefault="00D84B0D">
      <w:pPr>
        <w:rPr>
          <w:rFonts w:ascii="Times New Roman" w:hAnsi="Times New Roman" w:cs="Times New Roman"/>
          <w:sz w:val="24"/>
          <w:szCs w:val="24"/>
        </w:rPr>
      </w:pPr>
    </w:p>
    <w:p w:rsidR="00D84B0D" w:rsidRDefault="00D84B0D">
      <w:pPr>
        <w:rPr>
          <w:rFonts w:ascii="Times New Roman" w:hAnsi="Times New Roman" w:cs="Times New Roman"/>
          <w:sz w:val="24"/>
          <w:szCs w:val="24"/>
        </w:rPr>
      </w:pPr>
    </w:p>
    <w:p w:rsidR="00D84B0D" w:rsidRPr="000F28D1" w:rsidRDefault="00D84B0D">
      <w:pPr>
        <w:rPr>
          <w:rFonts w:ascii="Times New Roman" w:hAnsi="Times New Roman" w:cs="Times New Roman"/>
          <w:sz w:val="24"/>
          <w:szCs w:val="24"/>
        </w:rPr>
      </w:pPr>
    </w:p>
    <w:sectPr w:rsidR="00D84B0D" w:rsidRPr="000F28D1" w:rsidSect="0089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57EC"/>
    <w:rsid w:val="000F28D1"/>
    <w:rsid w:val="001916CC"/>
    <w:rsid w:val="00210DD7"/>
    <w:rsid w:val="002C584B"/>
    <w:rsid w:val="002D472A"/>
    <w:rsid w:val="002E2223"/>
    <w:rsid w:val="003323FE"/>
    <w:rsid w:val="003C0740"/>
    <w:rsid w:val="003E08F8"/>
    <w:rsid w:val="004148EF"/>
    <w:rsid w:val="005C22CC"/>
    <w:rsid w:val="005E4E1F"/>
    <w:rsid w:val="00607C3C"/>
    <w:rsid w:val="006C1176"/>
    <w:rsid w:val="008238D8"/>
    <w:rsid w:val="008357EC"/>
    <w:rsid w:val="00893298"/>
    <w:rsid w:val="009F05FC"/>
    <w:rsid w:val="009F2205"/>
    <w:rsid w:val="00A335DD"/>
    <w:rsid w:val="00AF71A4"/>
    <w:rsid w:val="00B95B8E"/>
    <w:rsid w:val="00C30555"/>
    <w:rsid w:val="00D84B0D"/>
    <w:rsid w:val="00E9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</w:style>
  <w:style w:type="paragraph" w:styleId="1">
    <w:name w:val="heading 1"/>
    <w:basedOn w:val="a"/>
    <w:link w:val="10"/>
    <w:uiPriority w:val="9"/>
    <w:qFormat/>
    <w:rsid w:val="00835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5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57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a">
    <w:name w:val="data"/>
    <w:basedOn w:val="a0"/>
    <w:rsid w:val="008357EC"/>
  </w:style>
  <w:style w:type="character" w:styleId="a3">
    <w:name w:val="Strong"/>
    <w:basedOn w:val="a0"/>
    <w:uiPriority w:val="22"/>
    <w:qFormat/>
    <w:rsid w:val="008357EC"/>
    <w:rPr>
      <w:b/>
      <w:bCs/>
    </w:rPr>
  </w:style>
  <w:style w:type="character" w:styleId="a4">
    <w:name w:val="Hyperlink"/>
    <w:basedOn w:val="a0"/>
    <w:uiPriority w:val="99"/>
    <w:semiHidden/>
    <w:unhideWhenUsed/>
    <w:rsid w:val="008357EC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83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5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3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5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D47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D4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2013-06-20T04:52:00Z</cp:lastPrinted>
  <dcterms:created xsi:type="dcterms:W3CDTF">2013-05-29T03:41:00Z</dcterms:created>
  <dcterms:modified xsi:type="dcterms:W3CDTF">2013-06-20T04:54:00Z</dcterms:modified>
</cp:coreProperties>
</file>