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911F2" w:rsidRPr="00C85C12" w:rsidRDefault="002911F2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14.09.2016 № 264)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17.01.2012                                                                                                                             № 35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личного приема граждан </w:t>
      </w:r>
    </w:p>
    <w:p w:rsidR="00B3684B" w:rsidRPr="00B3684B" w:rsidRDefault="00B3684B" w:rsidP="00B36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Законом Томской области от 11.01.2007г. № 5-ОЗ «Об обращениях граждан в государственные органы Томской области и органы местного самоуправления», с целью упорядочения проведения личного приема граждан специалистами администрации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учета устных обращений граждан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график приема граждан специалистами администрации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1.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форму карточки личного приема граждан согласно приложению 2.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Порядок ведения карточек личного приема граждан осуществляется в соответствии с Регламентом администрации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E25A7" w:rsidRPr="002E25A7" w:rsidRDefault="00B3684B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2E25A7"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граждан, имеющих право на личный прием в первоочередном порядке: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Великой Отечественной войны и ветераны боевых действий,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 Великой Отечественной войны и инвалиды боевых действий,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вдовы участников Великой Отечественной войны,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инвалиды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дети-инвалиды, их законные представители,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реабилитированные лица и лица, признанные пострадавшими от политических репрессий,</w:t>
      </w:r>
    </w:p>
    <w:p w:rsidR="002E25A7" w:rsidRPr="002E25A7" w:rsidRDefault="002E25A7" w:rsidP="002E2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подвергшиеся воздействию радиации вследствие катастрофы на Чернобыльской АЭС,</w:t>
      </w:r>
    </w:p>
    <w:p w:rsidR="00B3684B" w:rsidRPr="00B3684B" w:rsidRDefault="002E25A7" w:rsidP="002E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категории граждан в соответствии с законодательством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Томской области.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за прием и регистрацию обращений граждан, ведение карточек личного приема граждан назначить заведующего канцелярией</w:t>
      </w:r>
      <w:r w:rsid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администрации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01.06.2011г. №102 считать утратившим силу.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 момента обнародования (опубликования) в установленном порядке.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исполнения постановления возложить на заместителя </w:t>
      </w:r>
      <w:r w:rsid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 управлению делами</w:t>
      </w: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12" w:rsidRDefault="00C85C12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12" w:rsidRPr="00B3684B" w:rsidRDefault="00C85C12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B3684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B3684B" w:rsidRPr="00B3684B" w:rsidRDefault="00B3684B" w:rsidP="00B36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089"/>
        <w:gridCol w:w="1798"/>
        <w:gridCol w:w="2177"/>
        <w:gridCol w:w="1730"/>
        <w:gridCol w:w="1543"/>
      </w:tblGrid>
      <w:tr w:rsidR="00B3684B" w:rsidRPr="00B3684B" w:rsidTr="00AA1955">
        <w:trPr>
          <w:trHeight w:val="330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98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-Кусково 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с.Казанка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730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с.Филимоновка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30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B3684B" w:rsidRPr="00B3684B" w:rsidTr="00AA1955">
        <w:trPr>
          <w:trHeight w:val="870"/>
        </w:trPr>
        <w:tc>
          <w:tcPr>
            <w:tcW w:w="563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2177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четверг</w:t>
            </w:r>
          </w:p>
        </w:tc>
        <w:tc>
          <w:tcPr>
            <w:tcW w:w="1543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14.00-15.30</w:t>
            </w:r>
          </w:p>
        </w:tc>
      </w:tr>
      <w:tr w:rsidR="00B3684B" w:rsidRPr="00B3684B" w:rsidTr="00AA1955">
        <w:trPr>
          <w:trHeight w:val="495"/>
        </w:trPr>
        <w:tc>
          <w:tcPr>
            <w:tcW w:w="56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 последний рабочий день каждого месяца – не приемный</w:t>
            </w:r>
          </w:p>
        </w:tc>
        <w:tc>
          <w:tcPr>
            <w:tcW w:w="154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4B" w:rsidRPr="00B3684B" w:rsidTr="00AA1955">
        <w:trPr>
          <w:trHeight w:val="582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Геннадьевна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14.00-16.30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Олег Викторович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четверг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Сергеевна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среда</w:t>
            </w:r>
            <w:proofErr w:type="gram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пятница 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14.00-16.00</w:t>
            </w:r>
          </w:p>
        </w:tc>
      </w:tr>
      <w:tr w:rsidR="00B3684B" w:rsidRPr="00B3684B" w:rsidTr="00AA1955">
        <w:trPr>
          <w:trHeight w:val="570"/>
        </w:trPr>
        <w:tc>
          <w:tcPr>
            <w:tcW w:w="563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9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</w:tc>
        <w:tc>
          <w:tcPr>
            <w:tcW w:w="1798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Светлана Викторовна</w:t>
            </w:r>
          </w:p>
        </w:tc>
        <w:tc>
          <w:tcPr>
            <w:tcW w:w="2177" w:type="dxa"/>
            <w:vMerge w:val="restart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вторник 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14.00-16.00</w:t>
            </w:r>
          </w:p>
        </w:tc>
      </w:tr>
      <w:tr w:rsidR="00B3684B" w:rsidRPr="00B3684B" w:rsidTr="00AA1955">
        <w:trPr>
          <w:trHeight w:val="285"/>
        </w:trPr>
        <w:tc>
          <w:tcPr>
            <w:tcW w:w="56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9.00-13.00 </w:t>
            </w:r>
          </w:p>
        </w:tc>
      </w:tr>
      <w:tr w:rsidR="00B3684B" w:rsidRPr="00B3684B" w:rsidTr="00AA1955">
        <w:trPr>
          <w:trHeight w:val="225"/>
        </w:trPr>
        <w:tc>
          <w:tcPr>
            <w:tcW w:w="563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с.Филимоновка</w:t>
            </w:r>
            <w:proofErr w:type="spellEnd"/>
          </w:p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четвертая среда каждого месяца (по согласованию)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14.00-16.30</w:t>
            </w:r>
          </w:p>
        </w:tc>
      </w:tr>
      <w:tr w:rsidR="00B3684B" w:rsidRPr="00B3684B" w:rsidTr="00AA1955">
        <w:trPr>
          <w:trHeight w:val="257"/>
        </w:trPr>
        <w:tc>
          <w:tcPr>
            <w:tcW w:w="56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9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воинскому учету и бронированию</w:t>
            </w:r>
          </w:p>
        </w:tc>
        <w:tc>
          <w:tcPr>
            <w:tcW w:w="1798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Нина Анатольевна</w:t>
            </w:r>
          </w:p>
        </w:tc>
        <w:tc>
          <w:tcPr>
            <w:tcW w:w="2177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</w:t>
            </w:r>
            <w:proofErr w:type="spellEnd"/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-Кусково администрация</w:t>
            </w:r>
          </w:p>
        </w:tc>
        <w:tc>
          <w:tcPr>
            <w:tcW w:w="1730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43" w:type="dxa"/>
          </w:tcPr>
          <w:p w:rsidR="00B3684B" w:rsidRPr="00B3684B" w:rsidRDefault="00B3684B" w:rsidP="00B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 14.00-16.30</w:t>
            </w:r>
          </w:p>
        </w:tc>
      </w:tr>
    </w:tbl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5A7" w:rsidRPr="00B3684B" w:rsidRDefault="002E25A7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постановлению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B3684B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B368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3684B" w:rsidRPr="00B3684B" w:rsidRDefault="00B3684B" w:rsidP="00B3684B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Новокусковское</w:t>
      </w:r>
      <w:proofErr w:type="spellEnd"/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Томская область</w:t>
      </w:r>
    </w:p>
    <w:p w:rsidR="00B3684B" w:rsidRPr="00B3684B" w:rsidRDefault="00B3684B" w:rsidP="00B36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приема граждан № _____________</w:t>
      </w: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Дата приема «___</w:t>
      </w:r>
      <w:proofErr w:type="gramStart"/>
      <w:r w:rsidRPr="00B3684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B3684B">
        <w:rPr>
          <w:rFonts w:ascii="Times New Roman" w:eastAsia="Times New Roman" w:hAnsi="Times New Roman" w:cs="Times New Roman"/>
          <w:lang w:eastAsia="ru-RU"/>
        </w:rPr>
        <w:t>_____________________200__г.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Фамилия, инициалы, должность проводившего прием: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Заявитель____________________________________________________________________________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Адрес, тел.: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84B">
        <w:rPr>
          <w:rFonts w:ascii="Times New Roman" w:eastAsia="Times New Roman" w:hAnsi="Times New Roman" w:cs="Times New Roman"/>
          <w:b/>
          <w:lang w:eastAsia="ru-RU"/>
        </w:rPr>
        <w:t>СОДЕРЖАНИЕ ЗАЯВЛЕНИЯ: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84B">
        <w:rPr>
          <w:rFonts w:ascii="Times New Roman" w:eastAsia="Times New Roman" w:hAnsi="Times New Roman" w:cs="Times New Roman"/>
          <w:b/>
          <w:lang w:eastAsia="ru-RU"/>
        </w:rPr>
        <w:t>РЕЗУЛЬТАТЫ РАССМОТРЕНИЯ ЗАЯВЛЕНИЯ: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84B" w:rsidRPr="00B3684B" w:rsidRDefault="00B3684B" w:rsidP="00B36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AB" w:rsidRDefault="00BD79AB"/>
    <w:sectPr w:rsidR="00BD79AB" w:rsidSect="00D9672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2911F2"/>
    <w:rsid w:val="002E25A7"/>
    <w:rsid w:val="00B3684B"/>
    <w:rsid w:val="00BD79AB"/>
    <w:rsid w:val="00C1562D"/>
    <w:rsid w:val="00C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7A50-331A-4EA8-85B2-5EDDF40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2016-09-15T07:06:00Z</dcterms:created>
  <dcterms:modified xsi:type="dcterms:W3CDTF">2016-09-15T07:29:00Z</dcterms:modified>
</cp:coreProperties>
</file>