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E7" w:rsidRPr="00EE4CEC" w:rsidRDefault="00972EE7" w:rsidP="00972EE7">
      <w:pPr>
        <w:tabs>
          <w:tab w:val="center" w:pos="4962"/>
          <w:tab w:val="right" w:pos="9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CEC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2EE7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E4CEC">
        <w:rPr>
          <w:rFonts w:ascii="Times New Roman" w:hAnsi="Times New Roman" w:cs="Times New Roman"/>
          <w:sz w:val="24"/>
          <w:szCs w:val="24"/>
        </w:rPr>
        <w:t xml:space="preserve"> от 18.11.2015 № 238</w:t>
      </w:r>
      <w:r>
        <w:rPr>
          <w:rFonts w:ascii="Times New Roman" w:hAnsi="Times New Roman" w:cs="Times New Roman"/>
          <w:sz w:val="24"/>
          <w:szCs w:val="24"/>
        </w:rPr>
        <w:t xml:space="preserve">, от 31.05.2016 № 174, </w:t>
      </w:r>
    </w:p>
    <w:p w:rsidR="004E1B81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13.02.2017 № 30, от 10.05.2018 № 112, от 27.08.2018 № 182, от 29.10.2018 № 221</w:t>
      </w:r>
      <w:r w:rsidR="004E1B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2EE7" w:rsidRDefault="004E1B81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23.11.2021 № 131</w:t>
      </w:r>
      <w:r w:rsidR="00972EE7" w:rsidRPr="00EE4CEC">
        <w:rPr>
          <w:rFonts w:ascii="Times New Roman" w:hAnsi="Times New Roman" w:cs="Times New Roman"/>
          <w:sz w:val="24"/>
          <w:szCs w:val="24"/>
        </w:rPr>
        <w:t>)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08.07.2015                                                                                                               № 134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CEC">
        <w:rPr>
          <w:rFonts w:ascii="Times New Roman" w:hAnsi="Times New Roman" w:cs="Times New Roman"/>
          <w:bCs/>
          <w:sz w:val="24"/>
          <w:szCs w:val="24"/>
        </w:rPr>
        <w:t>с. Ново-Кусково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EE4CEC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участка, находящегося в муниципальной собственности, на котором расположены здания, сооружения»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EC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первоочередной муниципальной услуги «Предоставление земельного участка, находящегося в муниципальной собственности, на котором расположены здания, сооружения</w:t>
      </w:r>
      <w:r w:rsidRPr="00EE4C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E4CE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>бюллетене»  и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 xml:space="preserve"> вступает в силу с даты его официального опубликования.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2A535E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EE4CEC">
        <w:rPr>
          <w:rFonts w:ascii="Times New Roman" w:hAnsi="Times New Roman" w:cs="Times New Roman"/>
          <w:sz w:val="24"/>
          <w:szCs w:val="24"/>
        </w:rPr>
        <w:t>).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</w:t>
      </w:r>
      <w:r w:rsidRPr="00EE4CEC">
        <w:rPr>
          <w:rFonts w:ascii="Times New Roman" w:hAnsi="Times New Roman" w:cs="Times New Roman"/>
          <w:sz w:val="24"/>
          <w:szCs w:val="24"/>
        </w:rPr>
        <w:tab/>
        <w:t xml:space="preserve">4. Контроль исполнения настоящего постановления возложить на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А.В. Карпенко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E4CEC">
        <w:rPr>
          <w:rFonts w:ascii="Times New Roman" w:hAnsi="Times New Roman" w:cs="Times New Roman"/>
        </w:rPr>
        <w:t xml:space="preserve">Приложение к постановлению </w:t>
      </w:r>
    </w:p>
    <w:p w:rsidR="00972EE7" w:rsidRPr="00EE4CEC" w:rsidRDefault="00972EE7" w:rsidP="00972EE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E4CEC">
        <w:rPr>
          <w:rFonts w:ascii="Times New Roman" w:hAnsi="Times New Roman" w:cs="Times New Roman"/>
        </w:rPr>
        <w:t xml:space="preserve">администрации Новокусковского </w:t>
      </w:r>
    </w:p>
    <w:p w:rsidR="00972EE7" w:rsidRPr="00EE4CEC" w:rsidRDefault="00972EE7" w:rsidP="00972EE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E4CEC">
        <w:rPr>
          <w:rFonts w:ascii="Times New Roman" w:hAnsi="Times New Roman" w:cs="Times New Roman"/>
        </w:rPr>
        <w:t xml:space="preserve">сельского поселения </w:t>
      </w:r>
    </w:p>
    <w:p w:rsidR="00972EE7" w:rsidRPr="00EE4CEC" w:rsidRDefault="00972EE7" w:rsidP="00972EE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</w:rPr>
      </w:pPr>
      <w:proofErr w:type="gramStart"/>
      <w:r w:rsidRPr="00EE4CEC">
        <w:rPr>
          <w:rFonts w:ascii="Times New Roman" w:hAnsi="Times New Roman" w:cs="Times New Roman"/>
        </w:rPr>
        <w:t>от  08.07.2015</w:t>
      </w:r>
      <w:proofErr w:type="gramEnd"/>
      <w:r w:rsidRPr="00EE4CEC">
        <w:rPr>
          <w:rFonts w:ascii="Times New Roman" w:hAnsi="Times New Roman" w:cs="Times New Roman"/>
        </w:rPr>
        <w:t xml:space="preserve"> № 134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CE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bookmarkStart w:id="0" w:name="bookmark41"/>
      <w:r w:rsidRPr="00EE4CEC">
        <w:rPr>
          <w:rFonts w:ascii="Times New Roman" w:hAnsi="Times New Roman" w:cs="Times New Roman"/>
          <w:b/>
          <w:sz w:val="24"/>
          <w:szCs w:val="24"/>
        </w:rPr>
        <w:t xml:space="preserve">«Предоставление земельного участка, находящегося в </w:t>
      </w:r>
      <w:bookmarkStart w:id="1" w:name="bookmark43"/>
      <w:bookmarkEnd w:id="0"/>
      <w:r w:rsidRPr="00EE4CEC">
        <w:rPr>
          <w:rFonts w:ascii="Times New Roman" w:hAnsi="Times New Roman" w:cs="Times New Roman"/>
          <w:b/>
          <w:sz w:val="24"/>
          <w:szCs w:val="24"/>
        </w:rPr>
        <w:t>муниципальной собственности, на котором расположены здания,</w:t>
      </w:r>
      <w:bookmarkStart w:id="2" w:name="bookmark44"/>
      <w:bookmarkEnd w:id="1"/>
      <w:r w:rsidRPr="00EE4CEC">
        <w:rPr>
          <w:rFonts w:ascii="Times New Roman" w:hAnsi="Times New Roman" w:cs="Times New Roman"/>
          <w:b/>
          <w:sz w:val="24"/>
          <w:szCs w:val="24"/>
        </w:rPr>
        <w:t xml:space="preserve"> сооружения»</w:t>
      </w:r>
      <w:bookmarkEnd w:id="2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45"/>
      <w:r w:rsidRPr="00EE4CE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3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 (далее —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сооружений, расположенных на таких земельных участках.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1.3. 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1.4. Сведения о месте нахождения, графике работы, номере контактного телефона и адресе электронной почты Администрации Новокусковского сельского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6" w:history="1">
        <w:r w:rsidRPr="002A535E">
          <w:rPr>
            <w:rStyle w:val="a3"/>
            <w:rFonts w:ascii="Times New Roman" w:hAnsi="Times New Roman" w:cs="Times New Roman"/>
            <w:sz w:val="24"/>
            <w:szCs w:val="24"/>
          </w:rPr>
          <w:t>http://www.nkselpasino.ru</w:t>
        </w:r>
      </w:hyperlink>
      <w:r w:rsidRPr="00EE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>, с. Ново-Кусково, ул. Школьная, д. 55, каб. № 4.</w:t>
      </w:r>
      <w:r w:rsidRPr="00EE4CE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CEC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4CEC">
        <w:rPr>
          <w:rFonts w:ascii="Times New Roman" w:hAnsi="Times New Roman" w:cs="Times New Roman"/>
          <w:bCs/>
          <w:iCs/>
          <w:sz w:val="24"/>
          <w:szCs w:val="24"/>
        </w:rPr>
        <w:t xml:space="preserve">График приема специалиста: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Понедельник                9.00-16.00, перерыв 13.00-14.00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Вторник                        9.00-16.00, перерыв 13.00-14.00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Среда                            </w:t>
      </w:r>
      <w:proofErr w:type="spellStart"/>
      <w:r w:rsidRPr="00EE4CEC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EE4CEC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Четверг                          9.00-16.00 перерыв 13.00-14.00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Пятница                        </w:t>
      </w:r>
      <w:proofErr w:type="spellStart"/>
      <w:r w:rsidRPr="00EE4CEC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EE4CEC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hyperlink r:id="rId7" w:history="1">
        <w:r w:rsidRPr="00EE4CEC">
          <w:rPr>
            <w:rStyle w:val="a3"/>
            <w:rFonts w:ascii="Times New Roman" w:hAnsi="Times New Roman" w:cs="Times New Roman"/>
            <w:sz w:val="24"/>
            <w:szCs w:val="24"/>
          </w:rPr>
          <w:t>nkselp@mail.tomsknet.ru</w:t>
        </w:r>
      </w:hyperlink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1.5. Консультации (справки) о предоставлении муниципальной услуги предоставляются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Администрации Новокусковского сельского поселения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категории, Администрация поселения).</w:t>
      </w:r>
    </w:p>
    <w:p w:rsidR="00972EE7" w:rsidRPr="00EE4CEC" w:rsidRDefault="00972EE7" w:rsidP="00972EE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1.7. Индивидуальное устное консультирование по процедуре предоставления муниципальной услуги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972EE7" w:rsidRPr="00EE4CEC" w:rsidRDefault="00972EE7" w:rsidP="0097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 личному обращению;</w:t>
      </w:r>
    </w:p>
    <w:p w:rsidR="00972EE7" w:rsidRPr="00EE4CEC" w:rsidRDefault="00972EE7" w:rsidP="0097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 письменному обращению;</w:t>
      </w:r>
    </w:p>
    <w:p w:rsidR="00972EE7" w:rsidRPr="00EE4CEC" w:rsidRDefault="00972EE7" w:rsidP="0097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по телефону;</w:t>
      </w:r>
    </w:p>
    <w:p w:rsidR="00972EE7" w:rsidRPr="00EE4CEC" w:rsidRDefault="00972EE7" w:rsidP="0097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1.8. Консультации предоставляются по следующим вопросам: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перечень документов необходимых для предоставления муниципальной услуги;</w:t>
      </w:r>
    </w:p>
    <w:p w:rsidR="00972EE7" w:rsidRPr="00EE4CEC" w:rsidRDefault="00972EE7" w:rsidP="00972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требования к документам, прилагаемым к заявлению;</w:t>
      </w:r>
    </w:p>
    <w:p w:rsidR="00972EE7" w:rsidRPr="00EE4CEC" w:rsidRDefault="00972EE7" w:rsidP="00972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972EE7" w:rsidRPr="00EE4CEC" w:rsidRDefault="00972EE7" w:rsidP="00972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сроки исполнения муниципальной услуги;</w:t>
      </w:r>
    </w:p>
    <w:p w:rsidR="00972EE7" w:rsidRPr="00EE4CEC" w:rsidRDefault="00972EE7" w:rsidP="00972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1.9. Индивидуальное письменное консультирование осуществляется при письменном обращении заинтересованного лица в Администрацию поселения. Письменный ответ подписывается главой поселения и содержит фамилию, инициалы и телефон исполнителя.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регламента.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1.11. При ответах на телефонные звонки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1.12. Рекомендуемое время для консультации по телефону — 5 минут.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1.13.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1.14. Одновременное консультирование по телефону и прием документов не допускается.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  1.15. Публичное письменное информирование осуществляется путем публикации информационных материалов в СМИ, размещения на информационных стендах, а также на официальном сайте Администрации поселения.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46"/>
      <w:r w:rsidRPr="00EE4CE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  <w:bookmarkEnd w:id="4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2.1. Наименование муниципальной услуги: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Предоставление земельного участка, находящегося в муниципальной собственности, на котором расположены здания, сооружения.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2.2. Наименование органа, предоставляющего муниципальную услугу: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  Муниципальная услуга предоставляется Администрацией Новокусковского сельского поселения в лице уполномоченного должностного лица –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градостроительству. Отдельные административные действия выполняет Глава Новокусковского сельского поселения (далее – глава поселения), заместитель Главы сельского поселения по управлению делами (далее – заместитель главы), заведующий канцелярией.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2.3. Результатом предоставления муниципальной услуги являются: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подготовка договора купли-продажи земельного участка, договора аренды земельного участка и его подписание;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мотивированный отказ в предоставлении прав на земельный участок и направлении его заявителю.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2.4. Срок предоставления муниципальной услуги: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срок принятия постановления Администрации поселения о предоставлении земельного участка в собственность бесплатно — не более чем тридцать дней со дня подачи заявления;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ab/>
        <w:t>3) срок направления заявителю письма об отказе Администрации поселения в предоставлении земельного участка — не более чем тридцать дней со дня подачи заявления;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4) срок возврата заявителю заявления и документов, если заявление не соответствует положениям пункта 1 статьи 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2 настоящего регламента, 10 дней со дня поступления заявления.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2.5. Правовыми основаниями для предоставления муниципальной услуги являются: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Земельный кодекс Российской Федерации;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Федеральный закон от 18.06.2001 № 78-ФЗ «О землеустройстве»;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Федеральный закон от 25.10.2001 № 137-ФЗ «О введении в действие Земельного кодекса Российской Федерации»;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Федеральный закон от 24.07.2007 № 221-ФЗ «</w:t>
      </w:r>
      <w:r w:rsidR="004E1B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кадастровой деятельности</w:t>
      </w:r>
      <w:r w:rsidR="004E1B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EE4CEC">
        <w:rPr>
          <w:rFonts w:ascii="Times New Roman" w:hAnsi="Times New Roman" w:cs="Times New Roman"/>
          <w:sz w:val="24"/>
          <w:szCs w:val="24"/>
        </w:rPr>
        <w:t>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Устав муниципального образования «Новокусковское сельское поселение».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2.6. Перечень необходимых для оказания муниципальной услуги документов: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7"/>
      <w:r w:rsidRPr="00EE4CEC">
        <w:rPr>
          <w:rFonts w:ascii="Times New Roman" w:hAnsi="Times New Roman" w:cs="Times New Roman"/>
          <w:sz w:val="24"/>
          <w:szCs w:val="24"/>
        </w:rPr>
        <w:tab/>
        <w:t>1) заявление о предоставлении муниципальной услуги;</w:t>
      </w:r>
      <w:bookmarkEnd w:id="5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выписка из Единого государственного реестра юридических лиц (ЕГРЮЛ) о юридическом лице, являющемся заявителем;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4) копия документа, удостоверяющего личность заявителя (заявителей), являющегося физическим лицом, и личность представителя физического или юридического лица;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5)</w:t>
      </w:r>
      <w:bookmarkStart w:id="6" w:name="bookmark48"/>
      <w:r w:rsidRPr="00EE4CE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заявителя (заявителей), если с запросом обращается представитель заявителя (заявителей);</w:t>
      </w:r>
      <w:bookmarkEnd w:id="6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6)</w:t>
      </w:r>
      <w:bookmarkStart w:id="7" w:name="bookmark49"/>
      <w:r w:rsidRPr="00EE4CEC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прав на недвижимое имущество и сделок с ним (далее - ЕГРП)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bookmarkEnd w:id="7"/>
      <w:r w:rsidRPr="00EE4CEC">
        <w:rPr>
          <w:rFonts w:ascii="Times New Roman" w:hAnsi="Times New Roman" w:cs="Times New Roman"/>
          <w:sz w:val="24"/>
          <w:szCs w:val="24"/>
        </w:rPr>
        <w:t>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7)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50"/>
      <w:r w:rsidRPr="00EE4CEC">
        <w:rPr>
          <w:rFonts w:ascii="Times New Roman" w:hAnsi="Times New Roman" w:cs="Times New Roman"/>
          <w:sz w:val="24"/>
          <w:szCs w:val="24"/>
        </w:rPr>
        <w:tab/>
        <w:t>8)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  <w:bookmarkEnd w:id="8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9)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10) </w:t>
      </w:r>
      <w:bookmarkStart w:id="9" w:name="bookmark51"/>
      <w:r w:rsidRPr="00EE4CEC">
        <w:rPr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участке;</w:t>
      </w:r>
      <w:bookmarkEnd w:id="9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11)</w:t>
      </w:r>
      <w:bookmarkStart w:id="10" w:name="bookmark52"/>
      <w:r w:rsidRPr="00EE4CEC">
        <w:rPr>
          <w:rFonts w:ascii="Times New Roman" w:hAnsi="Times New Roman" w:cs="Times New Roman"/>
          <w:sz w:val="24"/>
          <w:szCs w:val="24"/>
        </w:rPr>
        <w:t xml:space="preserve"> кадастровый паспорт здания, сооружения, расположенного на испрашиваемом земельном участке;</w:t>
      </w:r>
      <w:bookmarkEnd w:id="10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12) 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13) заявление о согласии на обработку персональных данных согласно приложению № 1 к настоящему регламенту.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2, 3, 6, 10, 11, 12 настоящего пункта, запрашиваются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путем направления межведомственного запроса, оформленного в установленном порядке, в органы государственной власти, органы местного самоуправления и </w:t>
      </w:r>
      <w:r w:rsidRPr="00EE4CEC">
        <w:rPr>
          <w:rFonts w:ascii="Times New Roman" w:hAnsi="Times New Roman" w:cs="Times New Roman"/>
          <w:sz w:val="24"/>
          <w:szCs w:val="24"/>
        </w:rPr>
        <w:lastRenderedPageBreak/>
        <w:t>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</w:t>
      </w:r>
      <w:hyperlink r:id="rId8" w:anchor="block_1000" w:history="1">
        <w:r w:rsidRPr="00EE4CEC">
          <w:rPr>
            <w:rStyle w:val="a3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4CEC">
        <w:rPr>
          <w:rFonts w:ascii="Times New Roman" w:hAnsi="Times New Roman" w:cs="Times New Roman"/>
          <w:sz w:val="24"/>
          <w:szCs w:val="24"/>
        </w:rPr>
        <w:t xml:space="preserve"> вправе представить указанные в подпунктах 2, 3, 6, 10, 11, 12 настоящего пункта документы по собственной инициативе.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2.7. Межведомственный запрос формируется и направляется в форме электронного документа, </w:t>
      </w:r>
      <w:r w:rsidRPr="00EE4CEC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9" w:history="1">
        <w:r w:rsidRPr="00EE4CEC">
          <w:rPr>
            <w:rStyle w:val="a3"/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EE4CEC">
        <w:rPr>
          <w:rFonts w:ascii="Times New Roman" w:hAnsi="Times New Roman" w:cs="Times New Roman"/>
          <w:sz w:val="24"/>
          <w:szCs w:val="24"/>
        </w:rPr>
        <w:t xml:space="preserve">, по каналам единой системы </w:t>
      </w:r>
      <w:r w:rsidRPr="00EE4CEC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EE4CEC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– СМЭВ).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2.8. </w:t>
      </w:r>
      <w:r w:rsidRPr="005803B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отсутствие реквизитов адресата для отправки ответа;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текст письменного обращения не поддается прочтению.</w:t>
      </w:r>
    </w:p>
    <w:p w:rsidR="00972EE7" w:rsidRPr="005803B3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2.9.</w:t>
      </w:r>
      <w:r w:rsidRPr="00EE4CEC">
        <w:rPr>
          <w:rFonts w:ascii="Times New Roman" w:hAnsi="Times New Roman" w:cs="Times New Roman"/>
          <w:sz w:val="24"/>
          <w:szCs w:val="24"/>
        </w:rPr>
        <w:tab/>
      </w:r>
      <w:r w:rsidRPr="005803B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972EE7" w:rsidRPr="005803B3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1) заявление не соответствует положениям пункта 1 статьи 39.17 Земельного кодекса Российской Федерации;</w:t>
      </w:r>
    </w:p>
    <w:p w:rsidR="00972EE7" w:rsidRPr="005803B3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2) отсутствие документов, необходимых для предоставления муниципальной услуги, указанных в пункте 2.6 раздела 2 настоящего регламента.</w:t>
      </w:r>
    </w:p>
    <w:p w:rsidR="00972EE7" w:rsidRPr="005803B3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3) отказ в предоставлении муниципальной услуги по основаниям, установленным статьей 39.16 Земельного кодекса Российской Федерации.»;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2.11. Муниципальная услуга предоставляется заявителям на безвозмездной основе.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2.12.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2.13. Срок регистрации заявления - 15 минут рабочего времени.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2.14. Требования к местам предоставления муниципальной услуги: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а) номера кабинета;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в) режима работы.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а) текст административного регламента;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в) перечень документов, необходимых для предоставления муниципальной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д) режим приема граждан и организаций;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е) порядок получения консультаций.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заявительный порядок обращения за предоставлением муниципальной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открытость деятельности при предоставлении муниципальной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доступность обращения за предоставлением муниципальной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соблюдение сроков предоставления муниципальной услуги в соответствии с настоящим регламентом;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5) получение полной, актуальной и достоверной информации о порядке предоставления муниципальной услуги;</w:t>
      </w:r>
    </w:p>
    <w:p w:rsidR="00972EE7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6) размещение информации о порядке предоставления муниципальной услуги на официальном сайте Администрации поселения в информационно-телекоммуникационной сети «Интернет», на портале государственных услуг Томской области.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2.15.1.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EE4CE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EE4CEC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EE4CE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E4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CE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E4CEC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>
        <w:rPr>
          <w:rFonts w:ascii="Times New Roman" w:hAnsi="Times New Roman" w:cs="Times New Roman"/>
          <w:sz w:val="24"/>
          <w:szCs w:val="24"/>
        </w:rPr>
        <w:t>луги наравне с другими лицами.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2.16. Особенности предоставления муниципальной услуги в многофункциональных центрах (далее – МФЦ):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 xml:space="preserve">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4E1B81" w:rsidP="00972EE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bookmark53"/>
      <w:r w:rsidRPr="004E1B81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1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3.1. Последовательность административных процедур.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1) приём и регистрация заявления; 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проверка принятых от заявителя документов;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5)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3.2. Приём и регистрация заявления: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3.2.2.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3.2.3.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5) при необходимости оказывает содействие в составлении заявления;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6) направляет заявление с представленными документами заведующему канцелярией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3.2.4. Заведующий канцелярией: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регистрирует заявление в журнале регистрации обращений;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оформляет два экземпляра расписки о приёме документов, передаёт один заявителю (в случае поступления документов по почте — направляет заявителю в форме почтового отправления); второй экземпляр расписки подшивает вместе с заявлением и представленными заявителем документами, формируя землеустроительное дело;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3) направляет землеустроительное дело специалисту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категории, являющемуся непосредственным исполнителем муниципальной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3.2.5. Максимальный срок выполнения указанной административной процедуры не может превышать: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30 минут - в случае обращения заявителя на личном приеме;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трех календарных дней с даты поступления обращения – в случае направления заявителем заявления и документов почтовым отправлением.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ab/>
        <w:t>3.2.6. Результатом административной процедуры является зарегистрированное заявление с представленными документами.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3.2.7. Фиксацией результата административной процедуры является запись в журнале регистрации обращений и второй экземпляр расписки в получении документов.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 Проверка принятых от заявителя документов: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переданное специалисту 2 категории зарегистрированное заявление о предоставлении земельного участка без проведения торгов с приложенными документами.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3.3.2.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3.3.3. Уполномоченное должностное лицо: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в случае непредставления заявителем по собственной инициативе документов, указанных в подпунктах 2, 3, 6, 10, 11, 12 пункта 2.6 настоящего регламента, формирует запрос необходимых документов для оказания муниципальной услуги в рамках межведомственного взаимодействия;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3) производит расчет долей земельного участка в случае выявления по результатам межведомственного информационного взаимодействия других собственниках, правообладателей зданий, сооружений и помещений в них; 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3.3.4. Сообщение о возврате заявления и документов подписывает глава поселения и передаёт его для отправки заявителю в установленном порядке.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Специалист 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рассматривает поступившее заявление, проверяет наличие или отсутствие оснований,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а) 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б) осуществляет подготовку проекта решения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в) 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проект решения главе поселения для подписания. В решении об отказе должны быть указаны все основания отказа.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3.3.6. Решение об отказе в предоставлении земельного участка подписывает глава поселения и передаёт его для отправки заявителю в установленном порядке.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а) принятие решения о подготовке проекта постановления о предоставлении земельного участка в собственность бесплатно;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б) принятие решения о подготовке проектов договора купли-продажи, договора аренды земельного участка;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в) сообщение заявителю о возврате заявления и документов;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г) сообщение об отказе в предоставлении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3.3.8. Срок исполнения административной процедуры, результатом которой является: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а) принятие решения о подготовке проекта постановления о предоставлении земельного участка в собственность бесплатно - не более чем двадцать два дня со дня подачи заявления;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б) принятие решения о подготовке проектов договора купли-продажи, договора аренды земельного участка - не более чем двадцать два дня со дня подачи заявления;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в) сообщение заявителю о возврате заявления и документов – не более чем десять дней со дня подачи заявления;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г) сообщение об отказе в предоставлении земельного участка - не более чем тридцать дней со дня подачи заявления.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3.4.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принятое решение о подготовке проекта постановления о предоставлении земельного участка в собственность бесплатно.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3.4.2.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3.4.3. Уполномоченное должностное лицо: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осуществляет подготовку проекта постановления Администрации поселения о предоставлении земельного участка в собственность бесплатно (далее – постановление) в срок не более трёх рабочих дней;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направляет проект постановления на подпись главе поселения;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подписанное постановление направляет заместителю главы для регистрации;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после регистрации направляет заявителю постановление письмом по адресу, указанному заявителем в заявлении, в срок не более пяти календарных дней после подписания постановления.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3.4.4. Срок исполнения административной процедуры — не более чем тридцать дней со дня поступления заявления.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 Подготовка проекта договора аренды земельного участка либо проекта договора купли-продажи земельного участка и их подписание: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принятое решение о подготовке проектов договора купли-продажи, договора аренды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3.5.2.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3.5.3. Уполномоченное должностное лицо: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готовит проект договора купли-продажи земельного участка либо проект договора аренды земельного участка;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производит расчет выкупной цены либо арендной платы;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распечатывает договор купли-продажи земельного участка либо договор аренды земельного участка в трёх экземплярах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дело заявителя с проектом договора купли-продажи земельного участка либо договора аренды земельного участка направляет главе поселения для подписания.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3.5.4. Глава поселения рассматривает и подписывает договор купли-продажи земельного участка либо договор аренды земельного уч</w:t>
      </w:r>
      <w:r>
        <w:rPr>
          <w:rFonts w:ascii="Times New Roman" w:hAnsi="Times New Roman" w:cs="Times New Roman"/>
          <w:sz w:val="24"/>
          <w:szCs w:val="24"/>
        </w:rPr>
        <w:t>астка и возвращает специалисту 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3.5.5. Срок исполнения данной административной процедуры — не более тридцати дней со дня поступления заявления от заявителя.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 является подписанный договор купли-продажи земельного участка либо договор аренды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3.6.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наличие подписанного главой поселения договора купли-продажи земельного участка либо договора аренды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3.6.2.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3.6.3.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при личном обращении заявителя (представителя заявителя) передает ему документы при предъявлении документа, удостоверяющего личность </w:t>
      </w:r>
      <w:r w:rsidRPr="00EE4CEC">
        <w:rPr>
          <w:rFonts w:ascii="Times New Roman" w:hAnsi="Times New Roman" w:cs="Times New Roman"/>
          <w:sz w:val="24"/>
          <w:szCs w:val="24"/>
        </w:rPr>
        <w:lastRenderedPageBreak/>
        <w:t>заявителя, либо его представителя, а также документа, подтверждающего полномочия представителя;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3.6.4. 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3.6.5. Срок исполнения административной процедуры 15 минут.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электронной форме: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>области,  должно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EE4CEC">
        <w:rPr>
          <w:rFonts w:ascii="Times New Roman" w:hAnsi="Times New Roman" w:cs="Times New Roman"/>
          <w:sz w:val="24"/>
          <w:szCs w:val="24"/>
        </w:rPr>
        <w:tab/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В виде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 направляются следующие результаты предоставления муниципальной услуги: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а) постановление о предоставлении земельного участка в собственность бесплатно;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б) мотивированный отказ в предоставлении прав на земельный участок.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Проекты договора купли-продажи земельного участка, договора аренды земельного участка направляются заявителю в виде электронного документа для согласования. Получение заявителем договора купли-продажи земельного участка либо договора аренды земельного участка осуществляется при личном обращении к уполномоченному должностному лицу, ответственному за выдачу выше указанных документов.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3.8. Особенности выполнения административных процедур в многофункциональном центре: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10" w:history="1">
        <w:r w:rsidRPr="00EE4CEC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EE4CEC">
        <w:rPr>
          <w:rFonts w:ascii="Times New Roman" w:hAnsi="Times New Roman" w:cs="Times New Roman"/>
          <w:sz w:val="24"/>
          <w:szCs w:val="24"/>
        </w:rPr>
        <w:t>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23"/>
      <w:r w:rsidRPr="00EE4CEC">
        <w:rPr>
          <w:rFonts w:ascii="Times New Roman" w:hAnsi="Times New Roman" w:cs="Times New Roman"/>
          <w:sz w:val="24"/>
          <w:szCs w:val="24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2"/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E1B81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E1B81" w:rsidRPr="004E1B81" w:rsidRDefault="004E1B81" w:rsidP="004E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4E1B81" w:rsidRPr="004E1B81" w:rsidRDefault="004E1B81" w:rsidP="004E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порядок предоставления муниципальной услуги не зависит от категории объединенных общими признаками заявителей, </w:t>
      </w:r>
      <w:proofErr w:type="gramStart"/>
      <w:r w:rsidRPr="004E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 в</w:t>
      </w:r>
      <w:proofErr w:type="gramEnd"/>
      <w:r w:rsidRPr="004E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пункте 1.3 первого раздела настоящего Регламента;</w:t>
      </w:r>
    </w:p>
    <w:p w:rsidR="00972EE7" w:rsidRPr="00EE4CEC" w:rsidRDefault="004E1B81" w:rsidP="004E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="00972EE7" w:rsidRPr="00EE4CEC">
        <w:rPr>
          <w:rFonts w:ascii="Times New Roman" w:hAnsi="Times New Roman" w:cs="Times New Roman"/>
          <w:sz w:val="24"/>
          <w:szCs w:val="24"/>
        </w:rPr>
        <w:tab/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1B81" w:rsidRPr="004E1B81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</w:t>
      </w:r>
      <w:r w:rsidR="004E1B81">
        <w:rPr>
          <w:rFonts w:ascii="Times New Roman" w:hAnsi="Times New Roman" w:cs="Times New Roman"/>
          <w:b/>
          <w:bCs/>
          <w:sz w:val="24"/>
          <w:szCs w:val="24"/>
        </w:rPr>
        <w:t xml:space="preserve">иципальных служащих, работников </w:t>
      </w:r>
    </w:p>
    <w:p w:rsidR="00972EE7" w:rsidRPr="00972EE7" w:rsidRDefault="00972EE7" w:rsidP="0097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972EE7" w:rsidRPr="00972EE7" w:rsidRDefault="00972EE7" w:rsidP="0097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4E1B81" w:rsidRPr="004E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</w:t>
      </w: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E1B81" w:rsidRPr="00972EE7" w:rsidRDefault="004E1B81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указанных в подпунктах 2, 5, 7, 9, 10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bookmarkStart w:id="13" w:name="_GoBack"/>
      <w:bookmarkEnd w:id="13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2EE7" w:rsidRPr="00EE4CEC" w:rsidRDefault="00972EE7" w:rsidP="0097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972EE7" w:rsidRPr="00EE4CEC" w:rsidRDefault="00972EE7" w:rsidP="00972EE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ЗАЯВЛЕНИЕ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EE4CEC">
        <w:rPr>
          <w:rFonts w:ascii="Times New Roman" w:hAnsi="Times New Roman" w:cs="Times New Roman"/>
          <w:sz w:val="24"/>
          <w:szCs w:val="24"/>
        </w:rPr>
        <w:t>: пункты с 5 по 8 заполняются в том случае, если заявление заполняет законный представитель гражданина Российской Федерации.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 xml:space="preserve">    Об ответственности за достоверность представленных сведений предупрежден(а).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972EE7" w:rsidRDefault="00972EE7" w:rsidP="00972EE7"/>
    <w:p w:rsidR="00972EE7" w:rsidRDefault="00972EE7" w:rsidP="00972EE7"/>
    <w:p w:rsidR="00972EE7" w:rsidRDefault="00972EE7" w:rsidP="00972EE7"/>
    <w:p w:rsidR="00C65D98" w:rsidRDefault="00C65D98"/>
    <w:sectPr w:rsidR="00C65D98" w:rsidSect="005459C3">
      <w:pgSz w:w="11909" w:h="16834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919"/>
    <w:multiLevelType w:val="multilevel"/>
    <w:tmpl w:val="A1B4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 w15:restartNumberingAfterBreak="0">
    <w:nsid w:val="18A3680C"/>
    <w:multiLevelType w:val="hybridMultilevel"/>
    <w:tmpl w:val="B8B814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7A1"/>
    <w:multiLevelType w:val="hybridMultilevel"/>
    <w:tmpl w:val="9EFCABCE"/>
    <w:lvl w:ilvl="0" w:tplc="C574897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40540830"/>
    <w:multiLevelType w:val="hybridMultilevel"/>
    <w:tmpl w:val="B040343E"/>
    <w:lvl w:ilvl="0" w:tplc="851AC77C">
      <w:start w:val="1"/>
      <w:numFmt w:val="decimal"/>
      <w:lvlText w:val="%1)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E"/>
    <w:rsid w:val="004E1B81"/>
    <w:rsid w:val="008A4EFE"/>
    <w:rsid w:val="00972EE7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DEF9"/>
  <w15:chartTrackingRefBased/>
  <w15:docId w15:val="{65C5D95A-30C2-4124-8DCF-643C240E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588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selp@mail.tomsk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7170</Words>
  <Characters>40871</Characters>
  <Application>Microsoft Office Word</Application>
  <DocSecurity>0</DocSecurity>
  <Lines>340</Lines>
  <Paragraphs>95</Paragraphs>
  <ScaleCrop>false</ScaleCrop>
  <Company>SPecialiST RePack</Company>
  <LinksUpToDate>false</LinksUpToDate>
  <CharactersWithSpaces>47946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2018-11-01T05:01:00Z</dcterms:created>
  <dcterms:modified xsi:type="dcterms:W3CDTF">2021-12-06T12:15:00Z</dcterms:modified>
</cp:coreProperties>
</file>