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 в пункте 1 Приложения к постановлению наименование муниципальной услуги изложить в новой редакции: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пункт 5 Приложения к постановлению изложить в новой редакции: </w:t>
      </w:r>
    </w:p>
    <w:p>
      <w:pPr>
        <w:pStyle w:val="Normal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«5.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.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Администрация Новокусковского сельского поселения: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Место нахождения: 636810, Томская область, Асиновский район, с. Ново-Кусково, ул. Школьная, д. 55, каб. № 4. 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Телефон для справок: 8 (38241) 4 54 30.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b/>
          <w:b/>
          <w:sz w:val="24"/>
          <w:szCs w:val="24"/>
        </w:rPr>
      </w:pPr>
      <w:r>
        <w:rPr>
          <w:rFonts w:cs="Times New Roman CYR" w:ascii="Times New Roman CYR" w:hAnsi="Times New Roman CYR"/>
          <w:b/>
          <w:sz w:val="24"/>
          <w:szCs w:val="24"/>
        </w:rPr>
        <w:t xml:space="preserve">График приема специалиста: 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Понедельник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Вторник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Среда    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Четверг  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Пятница                       9.00 - 15.30, без перерыва,</w:t>
      </w:r>
    </w:p>
    <w:p>
      <w:pPr>
        <w:pStyle w:val="Normal"/>
        <w:widowControl w:val="fals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Суббота, воскресенье – выходной день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r>
        <w:rPr>
          <w:rFonts w:cs="Times New Roman CYR" w:ascii="Times New Roman CYR" w:hAnsi="Times New Roman CYR"/>
          <w:b/>
          <w:sz w:val="24"/>
          <w:szCs w:val="24"/>
        </w:rPr>
        <w:t>nkselp@mail.tomsknet.ru.».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 Приложения к постановлению наименование муниципальной услуги изложить в новой редакции: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  <w:bookmarkStart w:id="0" w:name="_GoBack"/>
      <w:bookmarkEnd w:id="0"/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А.В.  Карпенко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688401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a794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a794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a79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2a794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AFE8-D70F-4D59-BAB9-676A8DCE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4</Pages>
  <Words>594</Words>
  <Characters>4525</Characters>
  <CharactersWithSpaces>5535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2023-02-05T16:33:00Z</dcterms:created>
  <dc:creator>user</dc:creator>
  <dc:description/>
  <dc:language>ru-RU</dc:language>
  <cp:lastModifiedBy/>
  <cp:lastPrinted>2023-02-07T08:48:00Z</cp:lastPrinted>
  <dcterms:modified xsi:type="dcterms:W3CDTF">2023-02-09T12:27:17Z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